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98" w:rsidRDefault="007D2C98" w:rsidP="00B61C5D">
      <w:pPr>
        <w:pStyle w:val="Textbody"/>
        <w:jc w:val="left"/>
        <w:rPr>
          <w:sz w:val="20"/>
          <w:u w:val="single"/>
          <w:lang w:val="tr-TR"/>
        </w:rPr>
      </w:pPr>
      <w:r w:rsidRPr="007D2C98">
        <w:rPr>
          <w:noProof/>
          <w:sz w:val="20"/>
          <w:lang w:val="tr-TR"/>
        </w:rPr>
        <w:drawing>
          <wp:anchor distT="0" distB="0" distL="114300" distR="114300" simplePos="0" relativeHeight="251658240" behindDoc="1" locked="0" layoutInCell="1" allowOverlap="1" wp14:anchorId="3099A734" wp14:editId="11B0507B">
            <wp:simplePos x="0" y="0"/>
            <wp:positionH relativeFrom="margin">
              <wp:align>center</wp:align>
            </wp:positionH>
            <wp:positionV relativeFrom="paragraph">
              <wp:posOffset>-716280</wp:posOffset>
            </wp:positionV>
            <wp:extent cx="1907540" cy="1633850"/>
            <wp:effectExtent l="0" t="0" r="0" b="5080"/>
            <wp:wrapNone/>
            <wp:docPr id="2" name="Picture 2" descr="C:\Users\fev\Desktop\FIRDEVS\LOGOLAR\İAE YENİ LOGOLAR\jpeg\Enstitusu_Vertical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v\Desktop\FIRDEVS\LOGOLAR\İAE YENİ LOGOLAR\jpeg\Enstitusu_Vertical_RGB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6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C98" w:rsidRDefault="007D2C98" w:rsidP="00B61C5D">
      <w:pPr>
        <w:pStyle w:val="Textbody"/>
        <w:jc w:val="left"/>
        <w:rPr>
          <w:sz w:val="20"/>
          <w:u w:val="single"/>
          <w:lang w:val="tr-TR"/>
        </w:rPr>
      </w:pPr>
    </w:p>
    <w:p w:rsidR="007D2C98" w:rsidRDefault="007D2C98" w:rsidP="00B61C5D">
      <w:pPr>
        <w:pStyle w:val="Textbody"/>
        <w:jc w:val="left"/>
        <w:rPr>
          <w:sz w:val="20"/>
          <w:u w:val="single"/>
          <w:lang w:val="tr-TR"/>
        </w:rPr>
      </w:pPr>
    </w:p>
    <w:p w:rsidR="007D2C98" w:rsidRDefault="007D2C98" w:rsidP="00B61C5D">
      <w:pPr>
        <w:pStyle w:val="Textbody"/>
        <w:jc w:val="left"/>
        <w:rPr>
          <w:sz w:val="20"/>
          <w:u w:val="single"/>
          <w:lang w:val="tr-TR"/>
        </w:rPr>
      </w:pPr>
    </w:p>
    <w:p w:rsidR="00D800C1" w:rsidRPr="00D800C1" w:rsidRDefault="00D800C1" w:rsidP="000343D4">
      <w:pPr>
        <w:spacing w:after="0"/>
        <w:ind w:left="-567" w:right="-772"/>
        <w:jc w:val="center"/>
        <w:rPr>
          <w:rFonts w:ascii="Arial" w:eastAsia="Times New Roman" w:hAnsi="Arial" w:cs="Times New Roman"/>
          <w:b/>
          <w:kern w:val="3"/>
          <w:sz w:val="36"/>
          <w:szCs w:val="36"/>
          <w:u w:val="single"/>
          <w:lang w:eastAsia="tr-TR"/>
        </w:rPr>
      </w:pPr>
    </w:p>
    <w:p w:rsidR="000343D4" w:rsidRDefault="000343D4" w:rsidP="000343D4">
      <w:pPr>
        <w:spacing w:after="0"/>
        <w:ind w:right="-772"/>
        <w:rPr>
          <w:rFonts w:ascii="Arial" w:eastAsia="Times New Roman" w:hAnsi="Arial" w:cs="Times New Roman"/>
          <w:b/>
          <w:kern w:val="3"/>
          <w:szCs w:val="36"/>
          <w:u w:val="single"/>
          <w:lang w:eastAsia="tr-TR"/>
        </w:rPr>
      </w:pPr>
    </w:p>
    <w:p w:rsidR="00F800F9" w:rsidRPr="000343D4" w:rsidRDefault="00F800F9" w:rsidP="000343D4">
      <w:pPr>
        <w:spacing w:after="0"/>
        <w:ind w:right="-772"/>
        <w:rPr>
          <w:rFonts w:ascii="Arial" w:eastAsia="Times New Roman" w:hAnsi="Arial" w:cs="Times New Roman"/>
          <w:kern w:val="3"/>
          <w:szCs w:val="36"/>
          <w:lang w:eastAsia="tr-TR"/>
        </w:rPr>
      </w:pPr>
      <w:bookmarkStart w:id="0" w:name="_GoBack"/>
      <w:bookmarkEnd w:id="0"/>
    </w:p>
    <w:p w:rsidR="000343D4" w:rsidRDefault="004E7760" w:rsidP="00831875">
      <w:pPr>
        <w:ind w:left="-567" w:right="-772"/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tr-TR"/>
        </w:rPr>
      </w:pPr>
      <w:r w:rsidRPr="000343D4">
        <w:rPr>
          <w:rFonts w:ascii="Arial" w:eastAsia="Times New Roman" w:hAnsi="Arial" w:cs="Times New Roman"/>
          <w:b/>
          <w:kern w:val="3"/>
          <w:sz w:val="28"/>
          <w:szCs w:val="28"/>
          <w:lang w:eastAsia="tr-TR"/>
        </w:rPr>
        <w:t>İsta</w:t>
      </w:r>
      <w:r w:rsidR="000343D4">
        <w:rPr>
          <w:rFonts w:ascii="Arial" w:eastAsia="Times New Roman" w:hAnsi="Arial" w:cs="Times New Roman"/>
          <w:b/>
          <w:kern w:val="3"/>
          <w:sz w:val="28"/>
          <w:szCs w:val="28"/>
          <w:lang w:eastAsia="tr-TR"/>
        </w:rPr>
        <w:t xml:space="preserve">nbul Araştırmaları Enstitüsü’nde </w:t>
      </w:r>
      <w:r w:rsidR="005F3C80">
        <w:rPr>
          <w:rFonts w:ascii="Arial" w:eastAsia="Times New Roman" w:hAnsi="Arial" w:cs="Times New Roman"/>
          <w:b/>
          <w:kern w:val="3"/>
          <w:sz w:val="28"/>
          <w:szCs w:val="28"/>
          <w:lang w:eastAsia="tr-TR"/>
        </w:rPr>
        <w:t>Yeni Bir Sergi</w:t>
      </w:r>
    </w:p>
    <w:p w:rsidR="002473ED" w:rsidRDefault="002473ED" w:rsidP="00831875">
      <w:pPr>
        <w:ind w:left="-567" w:right="-772"/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tr-TR"/>
        </w:rPr>
      </w:pPr>
      <w:r w:rsidRPr="002473ED">
        <w:rPr>
          <w:rFonts w:ascii="Arial" w:eastAsia="Times New Roman" w:hAnsi="Arial" w:cs="Times New Roman"/>
          <w:b/>
          <w:kern w:val="3"/>
          <w:sz w:val="28"/>
          <w:szCs w:val="28"/>
          <w:lang w:eastAsia="tr-TR"/>
        </w:rPr>
        <w:t>Şişli Camii</w:t>
      </w:r>
      <w:r w:rsidR="005F3C80">
        <w:rPr>
          <w:rFonts w:ascii="Arial" w:eastAsia="Times New Roman" w:hAnsi="Arial" w:cs="Times New Roman"/>
          <w:b/>
          <w:kern w:val="3"/>
          <w:sz w:val="28"/>
          <w:szCs w:val="28"/>
          <w:lang w:eastAsia="tr-TR"/>
        </w:rPr>
        <w:t xml:space="preserve"> </w:t>
      </w:r>
    </w:p>
    <w:p w:rsidR="00680FC3" w:rsidRDefault="000343D4" w:rsidP="00831875">
      <w:pPr>
        <w:ind w:left="-567" w:right="-772"/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tr-TR"/>
        </w:rPr>
      </w:pPr>
      <w:r w:rsidRPr="000343D4">
        <w:rPr>
          <w:rFonts w:ascii="Arial" w:eastAsia="Times New Roman" w:hAnsi="Arial" w:cs="Times New Roman"/>
          <w:b/>
          <w:kern w:val="3"/>
          <w:sz w:val="28"/>
          <w:szCs w:val="28"/>
          <w:lang w:eastAsia="tr-TR"/>
        </w:rPr>
        <w:t>Erken Cumhuriyet Döneminde Bir Osmanlı Yapısı</w:t>
      </w:r>
    </w:p>
    <w:p w:rsidR="00257920" w:rsidRPr="00E03B65" w:rsidRDefault="0056296A" w:rsidP="00B61C5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4E7760">
        <w:rPr>
          <w:rFonts w:ascii="Arial" w:hAnsi="Arial" w:cs="Arial"/>
          <w:b/>
          <w:sz w:val="24"/>
          <w:szCs w:val="24"/>
        </w:rPr>
        <w:t xml:space="preserve"> Şubat – 28 Mayıs </w:t>
      </w:r>
      <w:r w:rsidR="0036249B" w:rsidRPr="00E03B65">
        <w:rPr>
          <w:rFonts w:ascii="Arial" w:hAnsi="Arial" w:cs="Arial"/>
          <w:b/>
          <w:sz w:val="24"/>
          <w:szCs w:val="24"/>
        </w:rPr>
        <w:t>2016</w:t>
      </w:r>
    </w:p>
    <w:p w:rsidR="00541811" w:rsidRDefault="00541811" w:rsidP="005B1BE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36249B" w:rsidRPr="00366076" w:rsidRDefault="00132F0E" w:rsidP="0056296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66076">
        <w:rPr>
          <w:rFonts w:ascii="Arial" w:hAnsi="Arial" w:cs="Arial"/>
          <w:b/>
          <w:bCs/>
        </w:rPr>
        <w:t>İ</w:t>
      </w:r>
      <w:r w:rsidR="00FA39FC" w:rsidRPr="00366076">
        <w:rPr>
          <w:rFonts w:ascii="Arial" w:hAnsi="Arial" w:cs="Arial"/>
          <w:b/>
          <w:bCs/>
        </w:rPr>
        <w:t>s</w:t>
      </w:r>
      <w:r w:rsidR="0036249B" w:rsidRPr="00366076">
        <w:rPr>
          <w:rFonts w:ascii="Arial" w:hAnsi="Arial" w:cs="Arial"/>
          <w:b/>
          <w:bCs/>
        </w:rPr>
        <w:t>tanbul Araştırmaları Enstitüsü</w:t>
      </w:r>
      <w:r w:rsidR="000923A3" w:rsidRPr="00366076">
        <w:rPr>
          <w:rFonts w:ascii="Arial" w:hAnsi="Arial" w:cs="Arial"/>
          <w:b/>
          <w:bCs/>
        </w:rPr>
        <w:t>’nde bu kez</w:t>
      </w:r>
      <w:r w:rsidR="00AC33DC" w:rsidRPr="00366076">
        <w:rPr>
          <w:rFonts w:ascii="Arial" w:hAnsi="Arial" w:cs="Arial"/>
          <w:b/>
          <w:bCs/>
        </w:rPr>
        <w:t xml:space="preserve"> n</w:t>
      </w:r>
      <w:r w:rsidR="004E7760" w:rsidRPr="00366076">
        <w:rPr>
          <w:rFonts w:ascii="Arial" w:hAnsi="Arial" w:cs="Arial"/>
          <w:b/>
          <w:bCs/>
        </w:rPr>
        <w:t>eo-Osmanlı ca</w:t>
      </w:r>
      <w:r w:rsidR="00AC33DC" w:rsidRPr="00366076">
        <w:rPr>
          <w:rFonts w:ascii="Arial" w:hAnsi="Arial" w:cs="Arial"/>
          <w:b/>
          <w:bCs/>
        </w:rPr>
        <w:t>milerin esin kaynağı Şişli Camii’nin mimari seyrini anlatan</w:t>
      </w:r>
      <w:r w:rsidR="000923A3" w:rsidRPr="00366076">
        <w:rPr>
          <w:rFonts w:ascii="Arial" w:hAnsi="Arial" w:cs="Arial"/>
          <w:b/>
          <w:bCs/>
        </w:rPr>
        <w:t xml:space="preserve"> bir sergi yer alıyor.</w:t>
      </w:r>
      <w:r w:rsidR="005B1BE3" w:rsidRPr="00366076">
        <w:rPr>
          <w:rFonts w:ascii="Arial" w:hAnsi="Arial" w:cs="Arial"/>
          <w:b/>
          <w:bCs/>
        </w:rPr>
        <w:t xml:space="preserve"> </w:t>
      </w:r>
      <w:r w:rsidR="000923A3" w:rsidRPr="00366076">
        <w:rPr>
          <w:rFonts w:ascii="Arial" w:hAnsi="Arial" w:cs="Arial"/>
          <w:b/>
          <w:bCs/>
        </w:rPr>
        <w:t>“</w:t>
      </w:r>
      <w:r w:rsidR="002473ED" w:rsidRPr="002473ED">
        <w:rPr>
          <w:rFonts w:ascii="Arial" w:hAnsi="Arial" w:cs="Arial"/>
          <w:b/>
          <w:bCs/>
        </w:rPr>
        <w:t>Şişli Camii</w:t>
      </w:r>
      <w:r w:rsidR="002473ED">
        <w:rPr>
          <w:rFonts w:ascii="Arial" w:hAnsi="Arial" w:cs="Arial"/>
          <w:b/>
          <w:bCs/>
        </w:rPr>
        <w:t xml:space="preserve">: </w:t>
      </w:r>
      <w:r w:rsidR="00562423" w:rsidRPr="00366076">
        <w:rPr>
          <w:rFonts w:ascii="Arial" w:eastAsia="Times New Roman" w:hAnsi="Arial" w:cs="Arial"/>
          <w:b/>
          <w:lang w:eastAsia="tr-TR"/>
        </w:rPr>
        <w:t>E</w:t>
      </w:r>
      <w:r w:rsidR="0036249B" w:rsidRPr="00366076">
        <w:rPr>
          <w:rFonts w:ascii="Arial" w:eastAsia="Times New Roman" w:hAnsi="Arial" w:cs="Arial"/>
          <w:b/>
          <w:lang w:eastAsia="tr-TR"/>
        </w:rPr>
        <w:t>rken Cumhuriye</w:t>
      </w:r>
      <w:r w:rsidR="004E7760" w:rsidRPr="00366076">
        <w:rPr>
          <w:rFonts w:ascii="Arial" w:eastAsia="Times New Roman" w:hAnsi="Arial" w:cs="Arial"/>
          <w:b/>
          <w:lang w:eastAsia="tr-TR"/>
        </w:rPr>
        <w:t>t Döneminde Bir Osmanlı Yapısı</w:t>
      </w:r>
      <w:r w:rsidR="0036249B" w:rsidRPr="00366076">
        <w:rPr>
          <w:rFonts w:ascii="Arial" w:eastAsia="Times New Roman" w:hAnsi="Arial" w:cs="Arial"/>
          <w:b/>
          <w:lang w:eastAsia="tr-TR"/>
        </w:rPr>
        <w:t>”</w:t>
      </w:r>
      <w:r w:rsidR="000923A3" w:rsidRPr="00366076">
        <w:rPr>
          <w:rFonts w:ascii="Arial" w:eastAsia="Times New Roman" w:hAnsi="Arial" w:cs="Arial"/>
          <w:b/>
          <w:lang w:eastAsia="tr-TR"/>
        </w:rPr>
        <w:t xml:space="preserve"> sergisi</w:t>
      </w:r>
      <w:r w:rsidR="0056296A">
        <w:rPr>
          <w:rFonts w:ascii="Arial" w:eastAsia="Times New Roman" w:hAnsi="Arial" w:cs="Arial"/>
          <w:b/>
          <w:lang w:eastAsia="tr-TR"/>
        </w:rPr>
        <w:t xml:space="preserve"> 17</w:t>
      </w:r>
      <w:r w:rsidR="0036249B" w:rsidRPr="00366076">
        <w:rPr>
          <w:rFonts w:ascii="Arial" w:eastAsia="Times New Roman" w:hAnsi="Arial" w:cs="Arial"/>
          <w:b/>
          <w:lang w:eastAsia="tr-TR"/>
        </w:rPr>
        <w:t xml:space="preserve"> Şubat </w:t>
      </w:r>
      <w:r w:rsidR="0056296A">
        <w:rPr>
          <w:rFonts w:ascii="Arial" w:eastAsia="Times New Roman" w:hAnsi="Arial" w:cs="Arial"/>
          <w:b/>
          <w:lang w:eastAsia="tr-TR"/>
        </w:rPr>
        <w:t xml:space="preserve">Çarşamba </w:t>
      </w:r>
      <w:r w:rsidR="0036249B" w:rsidRPr="00366076">
        <w:rPr>
          <w:rFonts w:ascii="Arial" w:eastAsia="Times New Roman" w:hAnsi="Arial" w:cs="Arial"/>
          <w:b/>
          <w:lang w:eastAsia="tr-TR"/>
        </w:rPr>
        <w:t xml:space="preserve">günü </w:t>
      </w:r>
      <w:r w:rsidR="004E7760" w:rsidRPr="00366076">
        <w:rPr>
          <w:rFonts w:ascii="Arial" w:eastAsia="Times New Roman" w:hAnsi="Arial" w:cs="Arial"/>
          <w:b/>
          <w:lang w:eastAsia="tr-TR"/>
        </w:rPr>
        <w:t>açılıyor</w:t>
      </w:r>
      <w:r w:rsidR="000923A3" w:rsidRPr="00366076">
        <w:rPr>
          <w:rFonts w:ascii="Arial" w:eastAsia="Times New Roman" w:hAnsi="Arial" w:cs="Arial"/>
          <w:b/>
          <w:lang w:eastAsia="tr-TR"/>
        </w:rPr>
        <w:t>.</w:t>
      </w:r>
    </w:p>
    <w:p w:rsidR="00132F0E" w:rsidRPr="00366076" w:rsidRDefault="00132F0E" w:rsidP="005629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7419DB" w:rsidRPr="00366076" w:rsidRDefault="00B61C5D" w:rsidP="0056296A">
      <w:pPr>
        <w:tabs>
          <w:tab w:val="left" w:pos="9498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tr-TR"/>
        </w:rPr>
      </w:pPr>
      <w:r w:rsidRPr="00366076">
        <w:rPr>
          <w:rFonts w:ascii="Arial" w:hAnsi="Arial" w:cs="Arial"/>
          <w:bCs/>
        </w:rPr>
        <w:t xml:space="preserve">İstanbul Araştırmaları Enstitüsü’nde, </w:t>
      </w:r>
      <w:r w:rsidR="007419DB" w:rsidRPr="00366076">
        <w:rPr>
          <w:rFonts w:ascii="Arial" w:hAnsi="Arial" w:cs="Arial"/>
          <w:bCs/>
        </w:rPr>
        <w:t xml:space="preserve">Suna ve İnan Kıraç Vakfı Fotoğraf Koleksiyonu’ndan </w:t>
      </w:r>
      <w:r w:rsidRPr="00366076">
        <w:rPr>
          <w:rFonts w:ascii="Arial" w:hAnsi="Arial" w:cs="Arial"/>
          <w:bCs/>
        </w:rPr>
        <w:t>derlenen</w:t>
      </w:r>
      <w:r w:rsidR="007419DB" w:rsidRPr="00366076">
        <w:rPr>
          <w:rFonts w:ascii="Arial" w:hAnsi="Arial" w:cs="Arial"/>
          <w:bCs/>
        </w:rPr>
        <w:t xml:space="preserve"> bir seçkiyle </w:t>
      </w:r>
      <w:r w:rsidRPr="00366076">
        <w:rPr>
          <w:rFonts w:ascii="Arial" w:hAnsi="Arial" w:cs="Arial"/>
          <w:bCs/>
        </w:rPr>
        <w:t>oluşturulan</w:t>
      </w:r>
      <w:r w:rsidR="007419DB" w:rsidRPr="00366076">
        <w:rPr>
          <w:rFonts w:ascii="Arial" w:hAnsi="Arial" w:cs="Arial"/>
          <w:bCs/>
        </w:rPr>
        <w:t xml:space="preserve"> </w:t>
      </w:r>
      <w:r w:rsidR="000923A3" w:rsidRPr="00366076">
        <w:rPr>
          <w:rFonts w:ascii="Arial" w:hAnsi="Arial" w:cs="Arial"/>
          <w:bCs/>
        </w:rPr>
        <w:t>“</w:t>
      </w:r>
      <w:r w:rsidR="0030797F" w:rsidRPr="0030797F">
        <w:rPr>
          <w:rFonts w:ascii="Arial" w:hAnsi="Arial" w:cs="Arial"/>
          <w:bCs/>
        </w:rPr>
        <w:t>Şişli Camii</w:t>
      </w:r>
      <w:r w:rsidR="0030797F">
        <w:rPr>
          <w:rFonts w:ascii="Arial" w:hAnsi="Arial" w:cs="Arial"/>
          <w:bCs/>
        </w:rPr>
        <w:t xml:space="preserve">: </w:t>
      </w:r>
      <w:r w:rsidR="000923A3" w:rsidRPr="00366076">
        <w:rPr>
          <w:rFonts w:ascii="Arial" w:eastAsia="Times New Roman" w:hAnsi="Arial" w:cs="Arial"/>
          <w:lang w:eastAsia="tr-TR"/>
        </w:rPr>
        <w:t>Erken Cumhur</w:t>
      </w:r>
      <w:r w:rsidR="004E7760" w:rsidRPr="00366076">
        <w:rPr>
          <w:rFonts w:ascii="Arial" w:eastAsia="Times New Roman" w:hAnsi="Arial" w:cs="Arial"/>
          <w:lang w:eastAsia="tr-TR"/>
        </w:rPr>
        <w:t>iyet Döneminde Bir Osmanlı Yapısı</w:t>
      </w:r>
      <w:r w:rsidR="007419DB" w:rsidRPr="00366076">
        <w:rPr>
          <w:rFonts w:ascii="Arial" w:hAnsi="Arial" w:cs="Arial"/>
          <w:bCs/>
        </w:rPr>
        <w:t>”</w:t>
      </w:r>
      <w:r w:rsidR="00FA39FC" w:rsidRPr="00366076">
        <w:rPr>
          <w:rFonts w:ascii="Arial" w:hAnsi="Arial" w:cs="Arial"/>
          <w:bCs/>
        </w:rPr>
        <w:t xml:space="preserve"> sergisi, </w:t>
      </w:r>
      <w:r w:rsidR="0056296A">
        <w:rPr>
          <w:rFonts w:ascii="Arial" w:eastAsia="Times New Roman" w:hAnsi="Arial" w:cs="Arial"/>
          <w:lang w:eastAsia="tr-TR"/>
        </w:rPr>
        <w:t>Cumhuriyet İstanbul</w:t>
      </w:r>
      <w:r w:rsidR="0030797F">
        <w:rPr>
          <w:rFonts w:ascii="Arial" w:eastAsia="Times New Roman" w:hAnsi="Arial" w:cs="Arial"/>
          <w:lang w:eastAsia="tr-TR"/>
        </w:rPr>
        <w:t>u</w:t>
      </w:r>
      <w:r w:rsidR="0036249B" w:rsidRPr="00366076">
        <w:rPr>
          <w:rFonts w:ascii="Arial" w:eastAsia="Times New Roman" w:hAnsi="Arial" w:cs="Arial"/>
          <w:lang w:eastAsia="tr-TR"/>
        </w:rPr>
        <w:t>’nun ilk anıtsal dini yapısı</w:t>
      </w:r>
      <w:r w:rsidR="00352D0E" w:rsidRPr="00366076">
        <w:rPr>
          <w:rFonts w:ascii="Arial" w:eastAsia="Times New Roman" w:hAnsi="Arial" w:cs="Arial"/>
          <w:lang w:eastAsia="tr-TR"/>
        </w:rPr>
        <w:t>nı fotoğraf ve metinlerle tanıtıyor. S</w:t>
      </w:r>
      <w:r w:rsidR="00B618B4" w:rsidRPr="00366076">
        <w:rPr>
          <w:rFonts w:ascii="Arial" w:eastAsia="Times New Roman" w:hAnsi="Arial" w:cs="Arial"/>
          <w:lang w:eastAsia="tr-TR"/>
        </w:rPr>
        <w:t>ergide, cami</w:t>
      </w:r>
      <w:r w:rsidR="00352D0E" w:rsidRPr="00366076">
        <w:rPr>
          <w:rFonts w:ascii="Arial" w:eastAsia="Times New Roman" w:hAnsi="Arial" w:cs="Arial"/>
          <w:lang w:eastAsia="tr-TR"/>
        </w:rPr>
        <w:t>nin</w:t>
      </w:r>
      <w:r w:rsidR="00B618B4" w:rsidRPr="00366076">
        <w:rPr>
          <w:rFonts w:ascii="Arial" w:eastAsia="Times New Roman" w:hAnsi="Arial" w:cs="Arial"/>
          <w:lang w:eastAsia="tr-TR"/>
        </w:rPr>
        <w:t xml:space="preserve"> </w:t>
      </w:r>
      <w:r w:rsidR="00DB65F8" w:rsidRPr="00366076">
        <w:rPr>
          <w:rFonts w:ascii="Arial" w:eastAsia="Times New Roman" w:hAnsi="Arial" w:cs="Arial"/>
          <w:lang w:eastAsia="tr-TR"/>
        </w:rPr>
        <w:t>1945-1949 arasındaki inşa sürecinde</w:t>
      </w:r>
      <w:r w:rsidR="00B618B4" w:rsidRPr="00366076">
        <w:rPr>
          <w:rFonts w:ascii="Arial" w:eastAsia="Times New Roman" w:hAnsi="Arial" w:cs="Arial"/>
          <w:lang w:eastAsia="tr-TR"/>
        </w:rPr>
        <w:t xml:space="preserve"> çekilen </w:t>
      </w:r>
      <w:r w:rsidR="00352D0E" w:rsidRPr="00366076">
        <w:rPr>
          <w:rFonts w:ascii="Arial" w:eastAsia="Times New Roman" w:hAnsi="Arial" w:cs="Arial"/>
          <w:lang w:eastAsia="tr-TR"/>
        </w:rPr>
        <w:t xml:space="preserve">cami avlusu, </w:t>
      </w:r>
      <w:r w:rsidR="00AC33DC" w:rsidRPr="00366076">
        <w:rPr>
          <w:rFonts w:ascii="Arial" w:eastAsia="Times New Roman" w:hAnsi="Arial" w:cs="Arial"/>
          <w:lang w:eastAsia="tr-TR"/>
        </w:rPr>
        <w:t xml:space="preserve">müştemilat birimleri, </w:t>
      </w:r>
      <w:r w:rsidR="00352D0E" w:rsidRPr="00366076">
        <w:rPr>
          <w:rFonts w:ascii="Arial" w:eastAsia="Times New Roman" w:hAnsi="Arial" w:cs="Arial"/>
          <w:lang w:eastAsia="tr-TR"/>
        </w:rPr>
        <w:t>şadırvan ve kubbe detayları</w:t>
      </w:r>
      <w:r w:rsidR="0056296A">
        <w:rPr>
          <w:rFonts w:ascii="Arial" w:eastAsia="Times New Roman" w:hAnsi="Arial" w:cs="Arial"/>
          <w:lang w:eastAsia="tr-TR"/>
        </w:rPr>
        <w:t xml:space="preserve"> </w:t>
      </w:r>
      <w:r w:rsidR="0030797F">
        <w:rPr>
          <w:rFonts w:ascii="Arial" w:eastAsia="Times New Roman" w:hAnsi="Arial" w:cs="Arial"/>
          <w:lang w:eastAsia="tr-TR"/>
        </w:rPr>
        <w:t>ile</w:t>
      </w:r>
      <w:r w:rsidR="0056296A">
        <w:rPr>
          <w:rFonts w:ascii="Arial" w:eastAsia="Times New Roman" w:hAnsi="Arial" w:cs="Arial"/>
          <w:lang w:eastAsia="tr-TR"/>
        </w:rPr>
        <w:t xml:space="preserve"> </w:t>
      </w:r>
      <w:r w:rsidR="00AC33DC" w:rsidRPr="00366076">
        <w:rPr>
          <w:rFonts w:ascii="Arial" w:eastAsia="Times New Roman" w:hAnsi="Arial" w:cs="Arial"/>
          <w:lang w:eastAsia="tr-TR"/>
        </w:rPr>
        <w:t>açılışına</w:t>
      </w:r>
      <w:r w:rsidR="002C3C1B" w:rsidRPr="00366076">
        <w:rPr>
          <w:rFonts w:ascii="Arial" w:eastAsia="Times New Roman" w:hAnsi="Arial" w:cs="Arial"/>
          <w:lang w:eastAsia="tr-TR"/>
        </w:rPr>
        <w:t xml:space="preserve"> ilişkin fotoğraflar</w:t>
      </w:r>
      <w:r w:rsidR="00352D0E" w:rsidRPr="00366076">
        <w:rPr>
          <w:rFonts w:ascii="Arial" w:eastAsia="Times New Roman" w:hAnsi="Arial" w:cs="Arial"/>
          <w:lang w:eastAsia="tr-TR"/>
        </w:rPr>
        <w:t xml:space="preserve"> ağırlıklı yer tutuyor. </w:t>
      </w:r>
    </w:p>
    <w:p w:rsidR="00562423" w:rsidRPr="00366076" w:rsidRDefault="00562423" w:rsidP="0056296A">
      <w:pPr>
        <w:tabs>
          <w:tab w:val="left" w:pos="9498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CD22FA" w:rsidRPr="00366076" w:rsidRDefault="00C3774F" w:rsidP="0056296A">
      <w:pPr>
        <w:tabs>
          <w:tab w:val="left" w:pos="9498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hyperlink r:id="rId7" w:tooltip="İstanbul" w:history="1">
        <w:r w:rsidR="00CB2C53" w:rsidRPr="00366076">
          <w:rPr>
            <w:rFonts w:ascii="Arial" w:hAnsi="Arial" w:cs="Arial"/>
            <w:bCs/>
          </w:rPr>
          <w:t>İstanbul</w:t>
        </w:r>
      </w:hyperlink>
      <w:r w:rsidR="00CB2C53" w:rsidRPr="00366076">
        <w:rPr>
          <w:rFonts w:ascii="Arial" w:hAnsi="Arial" w:cs="Arial"/>
          <w:bCs/>
        </w:rPr>
        <w:t>'un </w:t>
      </w:r>
      <w:hyperlink r:id="rId8" w:tooltip="Şişli" w:history="1">
        <w:r w:rsidR="00CB2C53" w:rsidRPr="00366076">
          <w:rPr>
            <w:rFonts w:ascii="Arial" w:hAnsi="Arial" w:cs="Arial"/>
            <w:bCs/>
          </w:rPr>
          <w:t>Şişli</w:t>
        </w:r>
      </w:hyperlink>
      <w:r w:rsidR="00CB2C53" w:rsidRPr="00366076">
        <w:rPr>
          <w:rFonts w:ascii="Arial" w:hAnsi="Arial" w:cs="Arial"/>
          <w:bCs/>
        </w:rPr>
        <w:t> ilçesinde, </w:t>
      </w:r>
      <w:hyperlink r:id="rId9" w:tooltip="Halâskârgazi Caddesi" w:history="1">
        <w:r w:rsidR="00352D0E" w:rsidRPr="00366076">
          <w:rPr>
            <w:rFonts w:ascii="Arial" w:hAnsi="Arial" w:cs="Arial"/>
            <w:bCs/>
          </w:rPr>
          <w:t xml:space="preserve">Halâskârgazi </w:t>
        </w:r>
        <w:r w:rsidR="00CB2C53" w:rsidRPr="00366076">
          <w:rPr>
            <w:rFonts w:ascii="Arial" w:hAnsi="Arial" w:cs="Arial"/>
            <w:bCs/>
          </w:rPr>
          <w:t>Caddesi</w:t>
        </w:r>
      </w:hyperlink>
      <w:r w:rsidR="000923A3" w:rsidRPr="00366076">
        <w:rPr>
          <w:rFonts w:ascii="Arial" w:hAnsi="Arial" w:cs="Arial"/>
          <w:bCs/>
        </w:rPr>
        <w:t> ile</w:t>
      </w:r>
      <w:r w:rsidR="00352D0E" w:rsidRPr="00366076">
        <w:rPr>
          <w:rFonts w:ascii="Arial" w:hAnsi="Arial" w:cs="Arial"/>
          <w:bCs/>
        </w:rPr>
        <w:t xml:space="preserve"> </w:t>
      </w:r>
      <w:r w:rsidR="00CB2C53" w:rsidRPr="00366076">
        <w:rPr>
          <w:rFonts w:ascii="Arial" w:hAnsi="Arial" w:cs="Arial"/>
          <w:bCs/>
        </w:rPr>
        <w:t>Abide-i Hürriyet Caddesi arasındaki adacıkta yer alan Şişli Cami</w:t>
      </w:r>
      <w:r w:rsidR="00CD22FA" w:rsidRPr="00366076">
        <w:rPr>
          <w:rFonts w:ascii="Arial" w:hAnsi="Arial" w:cs="Arial"/>
          <w:bCs/>
        </w:rPr>
        <w:t xml:space="preserve">i’nin </w:t>
      </w:r>
      <w:r w:rsidR="002C3C1B" w:rsidRPr="00366076">
        <w:rPr>
          <w:rFonts w:ascii="Arial" w:hAnsi="Arial" w:cs="Arial"/>
          <w:bCs/>
        </w:rPr>
        <w:t xml:space="preserve">tasarımı, </w:t>
      </w:r>
      <w:r w:rsidR="00CD22FA" w:rsidRPr="00366076">
        <w:rPr>
          <w:rFonts w:ascii="Arial" w:hAnsi="Arial" w:cs="Arial"/>
          <w:bCs/>
        </w:rPr>
        <w:t xml:space="preserve">bir dönem Vakıflar </w:t>
      </w:r>
      <w:r w:rsidR="0056296A">
        <w:rPr>
          <w:rFonts w:ascii="Arial" w:hAnsi="Arial" w:cs="Arial"/>
          <w:bCs/>
        </w:rPr>
        <w:t>b</w:t>
      </w:r>
      <w:r w:rsidR="00CD22FA" w:rsidRPr="00366076">
        <w:rPr>
          <w:rFonts w:ascii="Arial" w:hAnsi="Arial" w:cs="Arial"/>
          <w:bCs/>
        </w:rPr>
        <w:t>aş</w:t>
      </w:r>
      <w:r w:rsidR="0056296A">
        <w:rPr>
          <w:rFonts w:ascii="Arial" w:hAnsi="Arial" w:cs="Arial"/>
          <w:bCs/>
        </w:rPr>
        <w:t xml:space="preserve"> </w:t>
      </w:r>
      <w:r w:rsidR="00CD22FA" w:rsidRPr="00366076">
        <w:rPr>
          <w:rFonts w:ascii="Arial" w:hAnsi="Arial" w:cs="Arial"/>
          <w:bCs/>
        </w:rPr>
        <w:t xml:space="preserve">mimarı olarak görev yapan </w:t>
      </w:r>
      <w:r w:rsidR="00CD22FA" w:rsidRPr="00366076">
        <w:rPr>
          <w:rFonts w:ascii="Arial" w:hAnsi="Arial" w:cs="Arial"/>
          <w:b/>
          <w:bCs/>
        </w:rPr>
        <w:t>Vasfi Egeli’</w:t>
      </w:r>
      <w:r w:rsidR="00CD22FA" w:rsidRPr="00366076">
        <w:rPr>
          <w:rFonts w:ascii="Arial" w:hAnsi="Arial" w:cs="Arial"/>
          <w:bCs/>
        </w:rPr>
        <w:t xml:space="preserve">ye ait. </w:t>
      </w:r>
      <w:r w:rsidR="00CD22FA" w:rsidRPr="00366076">
        <w:rPr>
          <w:rFonts w:ascii="Arial" w:eastAsia="Times New Roman" w:hAnsi="Arial" w:cs="Arial"/>
          <w:lang w:eastAsia="tr-TR"/>
        </w:rPr>
        <w:t xml:space="preserve">Egeli, Osmanlı ile erken Cumhuriyet dönemlerini birbirine bağlayan Birinci Ulusal Mimarlık üslubunun son </w:t>
      </w:r>
      <w:r w:rsidR="002C3C1B" w:rsidRPr="00366076">
        <w:rPr>
          <w:rFonts w:ascii="Arial" w:eastAsia="Times New Roman" w:hAnsi="Arial" w:cs="Arial"/>
          <w:lang w:eastAsia="tr-TR"/>
        </w:rPr>
        <w:t>temsilcilerinden biri</w:t>
      </w:r>
      <w:r w:rsidR="00CD22FA" w:rsidRPr="00366076">
        <w:rPr>
          <w:rFonts w:ascii="Arial" w:eastAsia="Times New Roman" w:hAnsi="Arial" w:cs="Arial"/>
          <w:lang w:eastAsia="tr-TR"/>
        </w:rPr>
        <w:t xml:space="preserve"> olarak tanınıyor.</w:t>
      </w:r>
    </w:p>
    <w:p w:rsidR="00614EC5" w:rsidRPr="00366076" w:rsidRDefault="00614EC5" w:rsidP="0056296A">
      <w:pPr>
        <w:tabs>
          <w:tab w:val="left" w:pos="9498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352D0E" w:rsidRPr="00366076" w:rsidRDefault="00CD22FA" w:rsidP="0056296A">
      <w:pPr>
        <w:tabs>
          <w:tab w:val="left" w:pos="9498"/>
        </w:tabs>
        <w:spacing w:after="0" w:line="240" w:lineRule="auto"/>
        <w:ind w:right="284"/>
        <w:jc w:val="both"/>
        <w:rPr>
          <w:rFonts w:ascii="Arial" w:hAnsi="Arial" w:cs="Arial"/>
        </w:rPr>
      </w:pPr>
      <w:r w:rsidRPr="00366076">
        <w:rPr>
          <w:rFonts w:ascii="Arial" w:eastAsia="Times New Roman" w:hAnsi="Arial" w:cs="Arial"/>
          <w:lang w:eastAsia="tr-TR"/>
        </w:rPr>
        <w:t>Cumhuriyet döneminin</w:t>
      </w:r>
      <w:r w:rsidR="00352D0E" w:rsidRPr="00366076">
        <w:rPr>
          <w:rFonts w:ascii="Arial" w:eastAsia="Times New Roman" w:hAnsi="Arial" w:cs="Arial"/>
          <w:lang w:eastAsia="tr-TR"/>
        </w:rPr>
        <w:t xml:space="preserve"> ilk anıtsal dini yapısı olan ve klasik Osmanlı mimarisini yansıtan Şişli Camii</w:t>
      </w:r>
      <w:r w:rsidR="00831875" w:rsidRPr="00366076">
        <w:rPr>
          <w:rFonts w:ascii="Arial" w:eastAsia="Times New Roman" w:hAnsi="Arial" w:cs="Arial"/>
          <w:lang w:eastAsia="tr-TR"/>
        </w:rPr>
        <w:t>’nin</w:t>
      </w:r>
      <w:r w:rsidR="00352D0E" w:rsidRPr="00366076">
        <w:rPr>
          <w:rFonts w:ascii="Arial" w:eastAsia="Times New Roman" w:hAnsi="Arial" w:cs="Arial"/>
          <w:lang w:eastAsia="tr-TR"/>
        </w:rPr>
        <w:t xml:space="preserve"> bir üslup örneği olarak kabul gör</w:t>
      </w:r>
      <w:r w:rsidRPr="00366076">
        <w:rPr>
          <w:rFonts w:ascii="Arial" w:eastAsia="Times New Roman" w:hAnsi="Arial" w:cs="Arial"/>
          <w:lang w:eastAsia="tr-TR"/>
        </w:rPr>
        <w:t>düğü</w:t>
      </w:r>
      <w:r w:rsidR="00352D0E" w:rsidRPr="00366076">
        <w:rPr>
          <w:rFonts w:ascii="Arial" w:eastAsia="Times New Roman" w:hAnsi="Arial" w:cs="Arial"/>
          <w:lang w:eastAsia="tr-TR"/>
        </w:rPr>
        <w:t>, günümüze kadar inşa edilen binlerce neo-Osmanlı cami için prototip oluştur</w:t>
      </w:r>
      <w:r w:rsidRPr="00366076">
        <w:rPr>
          <w:rFonts w:ascii="Arial" w:eastAsia="Times New Roman" w:hAnsi="Arial" w:cs="Arial"/>
          <w:lang w:eastAsia="tr-TR"/>
        </w:rPr>
        <w:t>duğu biliniyor</w:t>
      </w:r>
      <w:r w:rsidR="00352D0E" w:rsidRPr="00366076">
        <w:rPr>
          <w:rFonts w:ascii="Arial" w:eastAsia="Times New Roman" w:hAnsi="Arial" w:cs="Arial"/>
          <w:b/>
          <w:lang w:eastAsia="tr-TR"/>
        </w:rPr>
        <w:t>.</w:t>
      </w:r>
      <w:r w:rsidR="00352D0E" w:rsidRPr="00366076">
        <w:rPr>
          <w:rFonts w:ascii="Arial" w:hAnsi="Arial" w:cs="Arial"/>
        </w:rPr>
        <w:t xml:space="preserve"> </w:t>
      </w:r>
      <w:r w:rsidRPr="00366076">
        <w:rPr>
          <w:rFonts w:ascii="Arial" w:hAnsi="Arial" w:cs="Arial"/>
        </w:rPr>
        <w:t>Şişli Camii’nin önemli bir özelliği de</w:t>
      </w:r>
      <w:r w:rsidR="00352D0E" w:rsidRPr="00366076">
        <w:rPr>
          <w:rFonts w:ascii="Arial" w:hAnsi="Arial" w:cs="Arial"/>
        </w:rPr>
        <w:t>, padişahın veya dev</w:t>
      </w:r>
      <w:r w:rsidR="00831875" w:rsidRPr="00366076">
        <w:rPr>
          <w:rFonts w:ascii="Arial" w:hAnsi="Arial" w:cs="Arial"/>
        </w:rPr>
        <w:t xml:space="preserve">let ileri gelenlerinin katkılarıyla değil, </w:t>
      </w:r>
      <w:r w:rsidR="00DB65F8" w:rsidRPr="00366076">
        <w:rPr>
          <w:rFonts w:ascii="Arial" w:hAnsi="Arial" w:cs="Arial"/>
        </w:rPr>
        <w:t xml:space="preserve">Müslüman ve gayrimüslim </w:t>
      </w:r>
      <w:r w:rsidR="00352D0E" w:rsidRPr="00366076">
        <w:rPr>
          <w:rFonts w:ascii="Arial" w:hAnsi="Arial" w:cs="Arial"/>
        </w:rPr>
        <w:t>halkın kolektif çabasıyla inşa edilmiş ilk cami</w:t>
      </w:r>
      <w:r w:rsidR="00831875" w:rsidRPr="00366076">
        <w:rPr>
          <w:rFonts w:ascii="Arial" w:hAnsi="Arial" w:cs="Arial"/>
        </w:rPr>
        <w:t>i olması</w:t>
      </w:r>
      <w:r w:rsidR="00352D0E" w:rsidRPr="00366076">
        <w:rPr>
          <w:rFonts w:ascii="Arial" w:hAnsi="Arial" w:cs="Arial"/>
        </w:rPr>
        <w:t xml:space="preserve">. </w:t>
      </w:r>
    </w:p>
    <w:p w:rsidR="007419DB" w:rsidRPr="00E03B65" w:rsidRDefault="007419DB" w:rsidP="0056296A">
      <w:pPr>
        <w:tabs>
          <w:tab w:val="left" w:pos="9498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:rsidR="00C35EA1" w:rsidRPr="00366076" w:rsidRDefault="004E7760" w:rsidP="0056296A">
      <w:pPr>
        <w:pStyle w:val="Standard"/>
        <w:tabs>
          <w:tab w:val="left" w:pos="9498"/>
        </w:tabs>
        <w:spacing w:line="276" w:lineRule="auto"/>
        <w:jc w:val="both"/>
        <w:rPr>
          <w:rFonts w:ascii="Arial" w:hAnsi="Arial" w:cs="Arial"/>
          <w:i/>
          <w:sz w:val="22"/>
          <w:szCs w:val="22"/>
          <w:lang w:val="tr-TR" w:eastAsia="ja-JP"/>
        </w:rPr>
      </w:pPr>
      <w:r w:rsidRPr="00366076">
        <w:rPr>
          <w:rFonts w:ascii="Arial" w:hAnsi="Arial" w:cs="Arial"/>
          <w:sz w:val="22"/>
          <w:szCs w:val="22"/>
          <w:lang w:val="tr-TR" w:eastAsia="ja-JP"/>
        </w:rPr>
        <w:t xml:space="preserve">28 Mayıs </w:t>
      </w:r>
      <w:r w:rsidR="00EB00ED" w:rsidRPr="00366076">
        <w:rPr>
          <w:rFonts w:ascii="Arial" w:hAnsi="Arial" w:cs="Arial"/>
          <w:sz w:val="22"/>
          <w:szCs w:val="22"/>
          <w:lang w:val="tr-TR" w:eastAsia="ja-JP"/>
        </w:rPr>
        <w:t>tarihine kadar açık kalacak</w:t>
      </w:r>
      <w:r w:rsidR="00C35EA1" w:rsidRPr="00366076">
        <w:rPr>
          <w:rFonts w:ascii="Arial" w:hAnsi="Arial" w:cs="Arial"/>
          <w:sz w:val="22"/>
          <w:szCs w:val="22"/>
          <w:lang w:val="tr-TR" w:eastAsia="ja-JP"/>
        </w:rPr>
        <w:t xml:space="preserve"> </w:t>
      </w:r>
      <w:r w:rsidR="002C3C1B" w:rsidRPr="00366076">
        <w:rPr>
          <w:rFonts w:ascii="Arial" w:hAnsi="Arial" w:cs="Arial"/>
          <w:sz w:val="22"/>
          <w:szCs w:val="22"/>
          <w:lang w:val="tr-TR" w:eastAsia="ja-JP"/>
        </w:rPr>
        <w:t xml:space="preserve">olan </w:t>
      </w:r>
      <w:r w:rsidR="0056296A">
        <w:rPr>
          <w:rFonts w:ascii="Arial" w:hAnsi="Arial" w:cs="Arial"/>
          <w:sz w:val="22"/>
          <w:szCs w:val="22"/>
        </w:rPr>
        <w:t>sergi</w:t>
      </w:r>
      <w:r w:rsidR="002C3C1B" w:rsidRPr="00366076">
        <w:rPr>
          <w:rFonts w:ascii="Arial" w:hAnsi="Arial" w:cs="Arial"/>
          <w:sz w:val="22"/>
          <w:szCs w:val="22"/>
        </w:rPr>
        <w:t xml:space="preserve"> </w:t>
      </w:r>
      <w:r w:rsidR="00EB00ED" w:rsidRPr="00366076">
        <w:rPr>
          <w:rFonts w:ascii="Arial" w:hAnsi="Arial" w:cs="Arial"/>
          <w:sz w:val="22"/>
          <w:szCs w:val="22"/>
          <w:lang w:val="tr-TR" w:eastAsia="ja-JP"/>
        </w:rPr>
        <w:t>Beyoğlu Tepebaşı</w:t>
      </w:r>
      <w:r w:rsidR="00593018" w:rsidRPr="00366076">
        <w:rPr>
          <w:rFonts w:ascii="Arial" w:hAnsi="Arial" w:cs="Arial"/>
          <w:sz w:val="22"/>
          <w:szCs w:val="22"/>
          <w:lang w:val="tr-TR" w:eastAsia="ja-JP"/>
        </w:rPr>
        <w:t>’ndaki</w:t>
      </w:r>
      <w:r w:rsidR="00EB00ED" w:rsidRPr="00366076">
        <w:rPr>
          <w:rFonts w:ascii="Arial" w:hAnsi="Arial" w:cs="Arial"/>
          <w:sz w:val="22"/>
          <w:szCs w:val="22"/>
          <w:lang w:val="tr-TR" w:eastAsia="ja-JP"/>
        </w:rPr>
        <w:t xml:space="preserve"> </w:t>
      </w:r>
      <w:r w:rsidR="00C35EA1" w:rsidRPr="00366076">
        <w:rPr>
          <w:rFonts w:ascii="Arial" w:hAnsi="Arial" w:cs="Arial"/>
          <w:sz w:val="22"/>
          <w:szCs w:val="22"/>
          <w:lang w:val="tr-TR" w:eastAsia="ja-JP"/>
        </w:rPr>
        <w:t>İstanbul Araştırmaları Enstitüsü’nde, Pazar günleri hariç hafta içi her gün 10:00</w:t>
      </w:r>
      <w:r w:rsidR="00257920" w:rsidRPr="00366076">
        <w:rPr>
          <w:rFonts w:ascii="Arial" w:hAnsi="Arial" w:cs="Arial"/>
          <w:sz w:val="22"/>
          <w:szCs w:val="22"/>
          <w:lang w:val="tr-TR" w:eastAsia="ja-JP"/>
        </w:rPr>
        <w:t xml:space="preserve"> </w:t>
      </w:r>
      <w:r w:rsidR="00C35EA1" w:rsidRPr="00366076">
        <w:rPr>
          <w:rFonts w:ascii="Arial" w:hAnsi="Arial" w:cs="Arial"/>
          <w:sz w:val="22"/>
          <w:szCs w:val="22"/>
          <w:lang w:val="tr-TR" w:eastAsia="ja-JP"/>
        </w:rPr>
        <w:t>-</w:t>
      </w:r>
      <w:r w:rsidR="00257920" w:rsidRPr="00366076">
        <w:rPr>
          <w:rFonts w:ascii="Arial" w:hAnsi="Arial" w:cs="Arial"/>
          <w:sz w:val="22"/>
          <w:szCs w:val="22"/>
          <w:lang w:val="tr-TR" w:eastAsia="ja-JP"/>
        </w:rPr>
        <w:t xml:space="preserve"> </w:t>
      </w:r>
      <w:r w:rsidR="00C35EA1" w:rsidRPr="00366076">
        <w:rPr>
          <w:rFonts w:ascii="Arial" w:hAnsi="Arial" w:cs="Arial"/>
          <w:sz w:val="22"/>
          <w:szCs w:val="22"/>
          <w:lang w:val="tr-TR" w:eastAsia="ja-JP"/>
        </w:rPr>
        <w:t xml:space="preserve">19:00 </w:t>
      </w:r>
      <w:r w:rsidR="00593018" w:rsidRPr="00366076">
        <w:rPr>
          <w:rFonts w:ascii="Arial" w:hAnsi="Arial" w:cs="Arial"/>
          <w:sz w:val="22"/>
          <w:szCs w:val="22"/>
          <w:lang w:val="tr-TR" w:eastAsia="ja-JP"/>
        </w:rPr>
        <w:t xml:space="preserve">saatleri </w:t>
      </w:r>
      <w:r w:rsidR="00C35EA1" w:rsidRPr="00366076">
        <w:rPr>
          <w:rFonts w:ascii="Arial" w:hAnsi="Arial" w:cs="Arial"/>
          <w:sz w:val="22"/>
          <w:szCs w:val="22"/>
          <w:lang w:val="tr-TR" w:eastAsia="ja-JP"/>
        </w:rPr>
        <w:t>arasında gezilebilir.</w:t>
      </w:r>
      <w:r w:rsidR="00A27696" w:rsidRPr="00366076">
        <w:rPr>
          <w:rFonts w:ascii="Arial" w:hAnsi="Arial" w:cs="Arial"/>
          <w:sz w:val="22"/>
          <w:szCs w:val="22"/>
          <w:lang w:val="tr-TR" w:eastAsia="ja-JP"/>
        </w:rPr>
        <w:t xml:space="preserve"> İstanbul Araştırmaları Enstitüsü aynı zamanda bir kütüphane! Kütüphane çalışma saatleri hakkında ayrıntılı bilgi için web sitesini ziyaret </w:t>
      </w:r>
      <w:r w:rsidR="002C3C1B" w:rsidRPr="00366076">
        <w:rPr>
          <w:rFonts w:ascii="Arial" w:hAnsi="Arial" w:cs="Arial"/>
          <w:sz w:val="22"/>
          <w:szCs w:val="22"/>
          <w:lang w:val="tr-TR" w:eastAsia="ja-JP"/>
        </w:rPr>
        <w:t xml:space="preserve">edebilirsiniz. </w:t>
      </w:r>
      <w:hyperlink r:id="rId10" w:history="1">
        <w:r w:rsidR="00680FC3" w:rsidRPr="00366076">
          <w:rPr>
            <w:rStyle w:val="Hyperlink"/>
            <w:rFonts w:ascii="Arial" w:hAnsi="Arial" w:cs="Arial"/>
            <w:i/>
            <w:color w:val="auto"/>
            <w:sz w:val="22"/>
            <w:szCs w:val="22"/>
            <w:lang w:val="tr-TR" w:eastAsia="ja-JP"/>
          </w:rPr>
          <w:t>http://www.iae.org.tr</w:t>
        </w:r>
      </w:hyperlink>
    </w:p>
    <w:p w:rsidR="00680FC3" w:rsidRDefault="00680FC3" w:rsidP="0056296A">
      <w:pPr>
        <w:pStyle w:val="Standard"/>
        <w:tabs>
          <w:tab w:val="left" w:pos="9498"/>
        </w:tabs>
        <w:spacing w:line="276" w:lineRule="auto"/>
        <w:jc w:val="both"/>
        <w:rPr>
          <w:rFonts w:ascii="Arial" w:hAnsi="Arial" w:cs="Arial"/>
          <w:i/>
          <w:sz w:val="22"/>
          <w:szCs w:val="22"/>
          <w:lang w:val="tr-TR" w:eastAsia="ja-JP"/>
        </w:rPr>
      </w:pPr>
    </w:p>
    <w:p w:rsidR="002C3C1B" w:rsidRPr="0056296A" w:rsidRDefault="002C3C1B" w:rsidP="002C3C1B">
      <w:pPr>
        <w:pStyle w:val="Default"/>
        <w:rPr>
          <w:b/>
          <w:bCs/>
          <w:sz w:val="20"/>
          <w:szCs w:val="20"/>
        </w:rPr>
      </w:pPr>
    </w:p>
    <w:p w:rsidR="00D800C1" w:rsidRPr="0056296A" w:rsidRDefault="00AC449A" w:rsidP="00E03B65">
      <w:pPr>
        <w:pStyle w:val="Default"/>
        <w:rPr>
          <w:b/>
          <w:bCs/>
          <w:sz w:val="20"/>
          <w:szCs w:val="20"/>
        </w:rPr>
      </w:pPr>
      <w:r w:rsidRPr="0056296A">
        <w:rPr>
          <w:b/>
          <w:sz w:val="20"/>
          <w:szCs w:val="20"/>
        </w:rPr>
        <w:t>Detaylı Bilgi:</w:t>
      </w:r>
      <w:r w:rsidRPr="0056296A">
        <w:rPr>
          <w:sz w:val="20"/>
          <w:szCs w:val="20"/>
        </w:rPr>
        <w:t xml:space="preserve"> Hilal Güntepe - Grup 7 İletişim Danışmanlığı // 0212 2921313 // </w:t>
      </w:r>
      <w:hyperlink r:id="rId11" w:history="1">
        <w:r w:rsidRPr="0056296A">
          <w:rPr>
            <w:sz w:val="20"/>
            <w:szCs w:val="20"/>
          </w:rPr>
          <w:t>hguntepe@grup7.com.tr</w:t>
        </w:r>
      </w:hyperlink>
    </w:p>
    <w:sectPr w:rsidR="00D800C1" w:rsidRPr="0056296A" w:rsidSect="002C3C1B">
      <w:headerReference w:type="default" r:id="rId12"/>
      <w:footerReference w:type="default" r:id="rId13"/>
      <w:pgSz w:w="11906" w:h="16838"/>
      <w:pgMar w:top="1417" w:right="991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4F" w:rsidRDefault="00C3774F" w:rsidP="006154B8">
      <w:pPr>
        <w:spacing w:after="0" w:line="240" w:lineRule="auto"/>
      </w:pPr>
      <w:r>
        <w:separator/>
      </w:r>
    </w:p>
  </w:endnote>
  <w:endnote w:type="continuationSeparator" w:id="0">
    <w:p w:rsidR="00C3774F" w:rsidRDefault="00C3774F" w:rsidP="0061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62" w:rsidRDefault="00672462" w:rsidP="00257920">
    <w:pPr>
      <w:pStyle w:val="NoSpacing"/>
      <w:ind w:right="-99"/>
      <w:jc w:val="center"/>
      <w:rPr>
        <w:rFonts w:ascii="Arial" w:hAnsi="Arial" w:cs="Arial"/>
        <w:b/>
        <w:sz w:val="16"/>
        <w:u w:val="single"/>
      </w:rPr>
    </w:pPr>
  </w:p>
  <w:p w:rsidR="00257920" w:rsidRPr="00257920" w:rsidRDefault="00257920" w:rsidP="00257920">
    <w:pPr>
      <w:pStyle w:val="NoSpacing"/>
      <w:ind w:right="-99"/>
      <w:jc w:val="center"/>
      <w:rPr>
        <w:rFonts w:ascii="Arial" w:hAnsi="Arial" w:cs="Arial"/>
      </w:rPr>
    </w:pPr>
    <w:r w:rsidRPr="00257920">
      <w:rPr>
        <w:rFonts w:ascii="Arial" w:hAnsi="Arial" w:cs="Arial"/>
        <w:b/>
        <w:sz w:val="16"/>
        <w:u w:val="single"/>
      </w:rPr>
      <w:t>İstanbul Araştırmaları Enstitüsü</w:t>
    </w:r>
  </w:p>
  <w:p w:rsidR="00257920" w:rsidRPr="00257920" w:rsidRDefault="00257920" w:rsidP="00257920">
    <w:pPr>
      <w:pStyle w:val="NoSpacing"/>
      <w:ind w:right="-99"/>
      <w:jc w:val="center"/>
      <w:rPr>
        <w:rFonts w:ascii="Arial" w:hAnsi="Arial" w:cs="Arial"/>
      </w:rPr>
    </w:pPr>
    <w:r w:rsidRPr="00257920">
      <w:rPr>
        <w:rFonts w:ascii="Arial" w:hAnsi="Arial" w:cs="Arial"/>
        <w:sz w:val="16"/>
      </w:rPr>
      <w:t>Meşrutiyet Caddesi, No: 47,</w:t>
    </w:r>
  </w:p>
  <w:p w:rsidR="00257920" w:rsidRPr="00257920" w:rsidRDefault="00257920" w:rsidP="00257920">
    <w:pPr>
      <w:pStyle w:val="NoSpacing"/>
      <w:ind w:right="-99"/>
      <w:jc w:val="center"/>
      <w:rPr>
        <w:rFonts w:ascii="Arial" w:hAnsi="Arial" w:cs="Arial"/>
      </w:rPr>
    </w:pPr>
    <w:r w:rsidRPr="00257920">
      <w:rPr>
        <w:rFonts w:ascii="Arial" w:hAnsi="Arial" w:cs="Arial"/>
        <w:sz w:val="16"/>
      </w:rPr>
      <w:t>Tepebaşı - Beyoğlu / İstanbul</w:t>
    </w:r>
  </w:p>
  <w:p w:rsidR="00257920" w:rsidRPr="00257920" w:rsidRDefault="00257920" w:rsidP="00257920">
    <w:pPr>
      <w:pStyle w:val="NoSpacing"/>
      <w:ind w:right="-99"/>
      <w:jc w:val="center"/>
      <w:rPr>
        <w:rFonts w:ascii="Arial" w:hAnsi="Arial" w:cs="Arial"/>
      </w:rPr>
    </w:pPr>
    <w:r w:rsidRPr="00257920">
      <w:rPr>
        <w:rFonts w:ascii="Arial" w:hAnsi="Arial" w:cs="Arial"/>
        <w:sz w:val="16"/>
      </w:rPr>
      <w:t>(212) 334 09 00</w:t>
    </w:r>
  </w:p>
  <w:p w:rsidR="00257920" w:rsidRPr="00257920" w:rsidRDefault="00C3774F" w:rsidP="00257920">
    <w:pPr>
      <w:pStyle w:val="NoSpacing"/>
      <w:ind w:right="-99"/>
      <w:jc w:val="center"/>
      <w:rPr>
        <w:rFonts w:ascii="Arial" w:hAnsi="Arial" w:cs="Arial"/>
      </w:rPr>
    </w:pPr>
    <w:hyperlink r:id="rId1" w:history="1">
      <w:r w:rsidR="00257920" w:rsidRPr="00257920">
        <w:rPr>
          <w:rFonts w:ascii="Arial" w:hAnsi="Arial" w:cs="Arial"/>
          <w:color w:val="000000"/>
          <w:sz w:val="16"/>
          <w:szCs w:val="22"/>
        </w:rPr>
        <w:t>www.iae.org.tr</w:t>
      </w:r>
    </w:hyperlink>
    <w:r w:rsidR="00257920" w:rsidRPr="00257920">
      <w:rPr>
        <w:rFonts w:ascii="Arial" w:hAnsi="Arial" w:cs="Arial"/>
        <w:color w:val="000000"/>
        <w:sz w:val="16"/>
        <w:szCs w:val="22"/>
      </w:rPr>
      <w:t xml:space="preserve">     </w:t>
    </w:r>
  </w:p>
  <w:p w:rsidR="00257920" w:rsidRPr="00257920" w:rsidRDefault="00C3774F" w:rsidP="00257920">
    <w:pPr>
      <w:pStyle w:val="NoSpacing"/>
      <w:ind w:right="-99"/>
      <w:jc w:val="center"/>
      <w:rPr>
        <w:rFonts w:ascii="Arial" w:eastAsia="Times New Roman" w:hAnsi="Arial" w:cs="Arial"/>
        <w:sz w:val="16"/>
        <w:szCs w:val="22"/>
      </w:rPr>
    </w:pPr>
    <w:hyperlink r:id="rId2" w:history="1">
      <w:r w:rsidR="00257920" w:rsidRPr="00257920">
        <w:rPr>
          <w:rFonts w:ascii="Arial" w:hAnsi="Arial" w:cs="Arial"/>
          <w:color w:val="000000"/>
          <w:sz w:val="16"/>
          <w:szCs w:val="22"/>
        </w:rPr>
        <w:t>facebook.com/IstanbulArastirmalariEnstitusu</w:t>
      </w:r>
    </w:hyperlink>
    <w:r w:rsidR="00257920" w:rsidRPr="00257920">
      <w:rPr>
        <w:rFonts w:ascii="Arial" w:eastAsia="Times New Roman" w:hAnsi="Arial" w:cs="Arial"/>
        <w:color w:val="000000"/>
        <w:sz w:val="16"/>
        <w:szCs w:val="22"/>
      </w:rPr>
      <w:t xml:space="preserve"> -</w:t>
    </w:r>
    <w:r w:rsidR="00257920" w:rsidRPr="00257920">
      <w:rPr>
        <w:rFonts w:ascii="Arial" w:hAnsi="Arial" w:cs="Arial"/>
        <w:color w:val="000000"/>
        <w:sz w:val="16"/>
        <w:szCs w:val="22"/>
      </w:rPr>
      <w:t xml:space="preserve"> </w:t>
    </w:r>
    <w:r w:rsidR="00257920" w:rsidRPr="00257920">
      <w:rPr>
        <w:rFonts w:ascii="Arial" w:eastAsia="Times New Roman" w:hAnsi="Arial" w:cs="Arial"/>
        <w:sz w:val="16"/>
        <w:szCs w:val="22"/>
      </w:rPr>
      <w:t>twitter.com/Ist_Arast_Enst</w:t>
    </w:r>
  </w:p>
  <w:p w:rsidR="00257920" w:rsidRDefault="00257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4F" w:rsidRDefault="00C3774F" w:rsidP="006154B8">
      <w:pPr>
        <w:spacing w:after="0" w:line="240" w:lineRule="auto"/>
      </w:pPr>
      <w:r>
        <w:separator/>
      </w:r>
    </w:p>
  </w:footnote>
  <w:footnote w:type="continuationSeparator" w:id="0">
    <w:p w:rsidR="00C3774F" w:rsidRDefault="00C3774F" w:rsidP="0061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B8" w:rsidRDefault="006154B8" w:rsidP="006154B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05"/>
    <w:rsid w:val="00030224"/>
    <w:rsid w:val="000343D4"/>
    <w:rsid w:val="000834F0"/>
    <w:rsid w:val="000923A3"/>
    <w:rsid w:val="000C57DE"/>
    <w:rsid w:val="00105C9E"/>
    <w:rsid w:val="00132F0E"/>
    <w:rsid w:val="002170B1"/>
    <w:rsid w:val="002473ED"/>
    <w:rsid w:val="00257920"/>
    <w:rsid w:val="002B10AF"/>
    <w:rsid w:val="002C3C1B"/>
    <w:rsid w:val="0030797F"/>
    <w:rsid w:val="0031326D"/>
    <w:rsid w:val="00352D0E"/>
    <w:rsid w:val="0036249B"/>
    <w:rsid w:val="00366076"/>
    <w:rsid w:val="003B6C87"/>
    <w:rsid w:val="003F2211"/>
    <w:rsid w:val="0042199F"/>
    <w:rsid w:val="004628A4"/>
    <w:rsid w:val="004C7C86"/>
    <w:rsid w:val="004E7760"/>
    <w:rsid w:val="00533899"/>
    <w:rsid w:val="00541811"/>
    <w:rsid w:val="00562423"/>
    <w:rsid w:val="0056296A"/>
    <w:rsid w:val="00564B97"/>
    <w:rsid w:val="0057609D"/>
    <w:rsid w:val="00593018"/>
    <w:rsid w:val="00597256"/>
    <w:rsid w:val="005B1BE3"/>
    <w:rsid w:val="005F2D23"/>
    <w:rsid w:val="005F3C80"/>
    <w:rsid w:val="00614EC5"/>
    <w:rsid w:val="006154B8"/>
    <w:rsid w:val="00630841"/>
    <w:rsid w:val="00630FD5"/>
    <w:rsid w:val="00672462"/>
    <w:rsid w:val="00680FC3"/>
    <w:rsid w:val="00691EF0"/>
    <w:rsid w:val="007269A4"/>
    <w:rsid w:val="00730A2B"/>
    <w:rsid w:val="007419DB"/>
    <w:rsid w:val="0075261E"/>
    <w:rsid w:val="007825D1"/>
    <w:rsid w:val="007D2C98"/>
    <w:rsid w:val="00815EEA"/>
    <w:rsid w:val="00831875"/>
    <w:rsid w:val="00844D0C"/>
    <w:rsid w:val="00854F05"/>
    <w:rsid w:val="008E0046"/>
    <w:rsid w:val="00926865"/>
    <w:rsid w:val="009406ED"/>
    <w:rsid w:val="00982E0E"/>
    <w:rsid w:val="009B0EBD"/>
    <w:rsid w:val="009C56ED"/>
    <w:rsid w:val="009F29ED"/>
    <w:rsid w:val="00A231A1"/>
    <w:rsid w:val="00A27696"/>
    <w:rsid w:val="00A71AFF"/>
    <w:rsid w:val="00AB786A"/>
    <w:rsid w:val="00AC076D"/>
    <w:rsid w:val="00AC2421"/>
    <w:rsid w:val="00AC33DC"/>
    <w:rsid w:val="00AC449A"/>
    <w:rsid w:val="00B01706"/>
    <w:rsid w:val="00B618B4"/>
    <w:rsid w:val="00B61C5D"/>
    <w:rsid w:val="00B83780"/>
    <w:rsid w:val="00C35EA1"/>
    <w:rsid w:val="00C3774F"/>
    <w:rsid w:val="00C752C7"/>
    <w:rsid w:val="00CB2C53"/>
    <w:rsid w:val="00CC2175"/>
    <w:rsid w:val="00CD22FA"/>
    <w:rsid w:val="00CF7F7E"/>
    <w:rsid w:val="00D070FF"/>
    <w:rsid w:val="00D40A0F"/>
    <w:rsid w:val="00D751BD"/>
    <w:rsid w:val="00D800C1"/>
    <w:rsid w:val="00D819B0"/>
    <w:rsid w:val="00D9617A"/>
    <w:rsid w:val="00DB65F8"/>
    <w:rsid w:val="00E03B65"/>
    <w:rsid w:val="00E14A2F"/>
    <w:rsid w:val="00E502E7"/>
    <w:rsid w:val="00E712EE"/>
    <w:rsid w:val="00E727FE"/>
    <w:rsid w:val="00EB00ED"/>
    <w:rsid w:val="00F0100A"/>
    <w:rsid w:val="00F800F9"/>
    <w:rsid w:val="00FA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8422C4-E364-42A1-8EC7-A488C7FF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link w:val="Heading1Char"/>
    <w:rsid w:val="00132F0E"/>
    <w:pPr>
      <w:keepNext/>
      <w:ind w:right="-483"/>
      <w:jc w:val="both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B8"/>
  </w:style>
  <w:style w:type="paragraph" w:styleId="Footer">
    <w:name w:val="footer"/>
    <w:basedOn w:val="Normal"/>
    <w:link w:val="FooterChar"/>
    <w:uiPriority w:val="99"/>
    <w:unhideWhenUsed/>
    <w:rsid w:val="00615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B8"/>
  </w:style>
  <w:style w:type="paragraph" w:styleId="BalloonText">
    <w:name w:val="Balloon Text"/>
    <w:basedOn w:val="Normal"/>
    <w:link w:val="BalloonTextChar"/>
    <w:uiPriority w:val="99"/>
    <w:semiHidden/>
    <w:unhideWhenUsed/>
    <w:rsid w:val="0013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32F0E"/>
    <w:rPr>
      <w:rFonts w:ascii="Arial" w:eastAsia="Times New Roman" w:hAnsi="Arial" w:cs="Times New Roman"/>
      <w:b/>
      <w:kern w:val="3"/>
      <w:sz w:val="24"/>
      <w:szCs w:val="20"/>
      <w:u w:val="single"/>
      <w:lang w:val="en-AU" w:eastAsia="tr-TR"/>
    </w:rPr>
  </w:style>
  <w:style w:type="paragraph" w:customStyle="1" w:styleId="Standard">
    <w:name w:val="Standard"/>
    <w:rsid w:val="00132F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132F0E"/>
    <w:pPr>
      <w:ind w:right="-483"/>
      <w:jc w:val="center"/>
    </w:pPr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132F0E"/>
    <w:rPr>
      <w:color w:val="0000FF"/>
      <w:u w:val="single"/>
    </w:rPr>
  </w:style>
  <w:style w:type="character" w:customStyle="1" w:styleId="apple-converted-space">
    <w:name w:val="apple-converted-space"/>
    <w:rsid w:val="00132F0E"/>
  </w:style>
  <w:style w:type="paragraph" w:styleId="NoSpacing">
    <w:name w:val="No Spacing"/>
    <w:rsid w:val="00AC449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D800C1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%C5%9Ei%C5%9Fl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r.wikipedia.org/wiki/%C4%B0stanbu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hguntepe@grup7.com.t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ae.org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.wikipedia.org/wiki/Hal%C3%A2sk%C3%A2rgazi_Cadde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hilal</dc:creator>
  <cp:lastModifiedBy>Burcu Kizilaslan</cp:lastModifiedBy>
  <cp:revision>4</cp:revision>
  <dcterms:created xsi:type="dcterms:W3CDTF">2016-02-16T14:28:00Z</dcterms:created>
  <dcterms:modified xsi:type="dcterms:W3CDTF">2016-02-19T10:48:00Z</dcterms:modified>
</cp:coreProperties>
</file>