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0A79F" w14:textId="77777777" w:rsidR="009F17C6" w:rsidRPr="00A73F43" w:rsidRDefault="009F17C6" w:rsidP="009F17C6">
      <w:pPr>
        <w:ind w:right="-483"/>
        <w:rPr>
          <w:rFonts w:ascii="Arial" w:hAnsi="Arial"/>
          <w:b/>
          <w:sz w:val="16"/>
          <w:szCs w:val="16"/>
          <w:u w:val="single"/>
          <w:lang w:val="tr-TR"/>
        </w:rPr>
      </w:pPr>
      <w:r w:rsidRPr="00A73F43">
        <w:rPr>
          <w:rFonts w:ascii="Arial" w:hAnsi="Arial"/>
          <w:b/>
          <w:sz w:val="16"/>
          <w:szCs w:val="16"/>
          <w:u w:val="single"/>
          <w:lang w:val="tr-TR"/>
        </w:rPr>
        <w:t>Basın Bülteni</w:t>
      </w:r>
    </w:p>
    <w:p w14:paraId="5E5B5D5B" w14:textId="77777777" w:rsidR="009F17C6" w:rsidRPr="006C2A2C" w:rsidRDefault="009F17C6" w:rsidP="009F17C6">
      <w:pPr>
        <w:ind w:right="-483"/>
        <w:rPr>
          <w:rFonts w:ascii="Arial" w:hAnsi="Arial"/>
          <w:b/>
          <w:sz w:val="16"/>
          <w:szCs w:val="16"/>
          <w:lang w:val="tr-TR"/>
        </w:rPr>
      </w:pPr>
      <w:r w:rsidRPr="006C2A2C">
        <w:rPr>
          <w:rFonts w:ascii="Arial" w:hAnsi="Arial"/>
          <w:b/>
          <w:sz w:val="16"/>
          <w:szCs w:val="16"/>
          <w:lang w:val="tr-TR"/>
        </w:rPr>
        <w:t>16 Nisan 2013</w:t>
      </w:r>
    </w:p>
    <w:p w14:paraId="72196571" w14:textId="77777777" w:rsidR="009F17C6" w:rsidRDefault="006C2A2C" w:rsidP="006C2A2C">
      <w:pPr>
        <w:ind w:right="-483"/>
        <w:jc w:val="center"/>
        <w:rPr>
          <w:rFonts w:ascii="Arial" w:hAnsi="Arial"/>
          <w:sz w:val="24"/>
          <w:lang w:val="tr-TR"/>
        </w:rPr>
      </w:pPr>
      <w:r>
        <w:rPr>
          <w:rFonts w:ascii="Arial" w:hAnsi="Arial"/>
          <w:noProof/>
          <w:sz w:val="24"/>
          <w:lang w:val="en-US"/>
        </w:rPr>
        <w:drawing>
          <wp:inline distT="0" distB="0" distL="0" distR="0" wp14:anchorId="0B322D59" wp14:editId="1F027817">
            <wp:extent cx="1530350" cy="1136650"/>
            <wp:effectExtent l="0" t="0" r="0" b="6350"/>
            <wp:docPr id="4" name="Picture 4" descr="enstitu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stitu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7C6">
        <w:rPr>
          <w:rFonts w:ascii="Arial" w:hAnsi="Arial"/>
          <w:sz w:val="24"/>
          <w:lang w:val="tr-TR"/>
        </w:rPr>
        <w:br w:type="textWrapping" w:clear="all"/>
      </w:r>
    </w:p>
    <w:p w14:paraId="535583C8" w14:textId="77777777" w:rsidR="006C2A2C" w:rsidRDefault="006C2A2C" w:rsidP="006C2A2C">
      <w:pPr>
        <w:ind w:right="-483"/>
        <w:jc w:val="center"/>
        <w:rPr>
          <w:rFonts w:ascii="Arial" w:hAnsi="Arial"/>
          <w:sz w:val="24"/>
          <w:lang w:val="tr-TR"/>
        </w:rPr>
      </w:pPr>
    </w:p>
    <w:p w14:paraId="12AD6082" w14:textId="77777777" w:rsidR="009F17C6" w:rsidRPr="009F17C6" w:rsidRDefault="00987B0D" w:rsidP="00987B0D">
      <w:pPr>
        <w:ind w:left="2160" w:right="-483"/>
        <w:rPr>
          <w:rFonts w:ascii="Arial" w:hAnsi="Arial"/>
          <w:b/>
          <w:sz w:val="24"/>
          <w:szCs w:val="24"/>
          <w:lang w:val="tr-TR"/>
        </w:rPr>
      </w:pPr>
      <w:r w:rsidRPr="009F17C6">
        <w:rPr>
          <w:rFonts w:ascii="Arial" w:hAnsi="Arial"/>
          <w:b/>
          <w:sz w:val="24"/>
          <w:szCs w:val="24"/>
          <w:lang w:val="tr-TR"/>
        </w:rPr>
        <w:t xml:space="preserve"> </w:t>
      </w:r>
      <w:r w:rsidR="009F17C6" w:rsidRPr="009F17C6">
        <w:rPr>
          <w:rFonts w:ascii="Arial" w:hAnsi="Arial"/>
          <w:b/>
          <w:sz w:val="24"/>
          <w:szCs w:val="24"/>
          <w:lang w:val="tr-TR"/>
        </w:rPr>
        <w:t>“Düşünen Tohum, Konuşan Toprak:</w:t>
      </w:r>
    </w:p>
    <w:p w14:paraId="205C0E54" w14:textId="77777777" w:rsidR="009F17C6" w:rsidRPr="009F17C6" w:rsidRDefault="009F17C6" w:rsidP="009F17C6">
      <w:pPr>
        <w:ind w:right="-483"/>
        <w:jc w:val="center"/>
        <w:rPr>
          <w:rFonts w:ascii="Arial" w:hAnsi="Arial"/>
          <w:b/>
          <w:sz w:val="24"/>
          <w:szCs w:val="24"/>
          <w:lang w:val="tr-TR"/>
        </w:rPr>
      </w:pPr>
      <w:r w:rsidRPr="009F17C6">
        <w:rPr>
          <w:rFonts w:ascii="Arial" w:hAnsi="Arial"/>
          <w:b/>
          <w:sz w:val="24"/>
          <w:szCs w:val="24"/>
          <w:lang w:val="tr-TR"/>
        </w:rPr>
        <w:t>Cumhuriyet’in Köy Enstitüleri 1940-1954”</w:t>
      </w:r>
    </w:p>
    <w:p w14:paraId="069E81B7" w14:textId="77777777" w:rsidR="00987B0D" w:rsidRDefault="009F17C6" w:rsidP="00987B0D">
      <w:pPr>
        <w:pStyle w:val="Heading1"/>
        <w:rPr>
          <w:sz w:val="24"/>
          <w:szCs w:val="24"/>
          <w:lang w:val="tr-TR"/>
        </w:rPr>
      </w:pPr>
      <w:r w:rsidRPr="009F17C6">
        <w:rPr>
          <w:sz w:val="24"/>
          <w:szCs w:val="24"/>
          <w:lang w:val="tr-TR"/>
        </w:rPr>
        <w:t xml:space="preserve">Sergisi </w:t>
      </w:r>
    </w:p>
    <w:p w14:paraId="09E2EAC1" w14:textId="77777777" w:rsidR="00987B0D" w:rsidRDefault="00987B0D" w:rsidP="00987B0D">
      <w:pPr>
        <w:pStyle w:val="Heading1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Köy Enstitüleri’nin kuruluş tarihi 17 Nisan’da </w:t>
      </w:r>
    </w:p>
    <w:p w14:paraId="6154941A" w14:textId="77777777" w:rsidR="009F17C6" w:rsidRPr="009F17C6" w:rsidRDefault="009F17C6" w:rsidP="00987B0D">
      <w:pPr>
        <w:pStyle w:val="Heading1"/>
        <w:rPr>
          <w:sz w:val="24"/>
          <w:szCs w:val="24"/>
          <w:lang w:val="tr-TR"/>
        </w:rPr>
      </w:pPr>
      <w:r w:rsidRPr="009F17C6">
        <w:rPr>
          <w:sz w:val="24"/>
          <w:szCs w:val="24"/>
          <w:lang w:val="tr-TR"/>
        </w:rPr>
        <w:t>Eskişehir</w:t>
      </w:r>
      <w:r w:rsidR="00987B0D">
        <w:rPr>
          <w:sz w:val="24"/>
          <w:szCs w:val="24"/>
          <w:lang w:val="tr-TR"/>
        </w:rPr>
        <w:t xml:space="preserve">’de </w:t>
      </w:r>
      <w:r w:rsidR="00987B0D" w:rsidRPr="00987B0D">
        <w:rPr>
          <w:sz w:val="24"/>
          <w:szCs w:val="24"/>
          <w:lang w:val="tr-TR"/>
        </w:rPr>
        <w:t>Anadolu Üniversitesi</w:t>
      </w:r>
      <w:r w:rsidR="00987B0D">
        <w:rPr>
          <w:sz w:val="24"/>
          <w:szCs w:val="24"/>
          <w:lang w:val="tr-TR"/>
        </w:rPr>
        <w:t>’nde açılıyor</w:t>
      </w:r>
    </w:p>
    <w:p w14:paraId="04C286CF" w14:textId="77777777" w:rsidR="009F17C6" w:rsidRPr="009F17C6" w:rsidRDefault="009F17C6">
      <w:pPr>
        <w:ind w:right="-483"/>
        <w:jc w:val="both"/>
        <w:rPr>
          <w:rFonts w:ascii="Arial" w:hAnsi="Arial"/>
          <w:sz w:val="24"/>
          <w:lang w:val="tr-TR"/>
        </w:rPr>
      </w:pPr>
    </w:p>
    <w:p w14:paraId="35BA731D" w14:textId="77777777" w:rsid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F17C6">
        <w:rPr>
          <w:rFonts w:ascii="Arial" w:hAnsi="Arial"/>
          <w:sz w:val="22"/>
          <w:szCs w:val="22"/>
          <w:lang w:val="tr-TR"/>
        </w:rPr>
        <w:t xml:space="preserve">Suna ve İnan Kıraç Vakfı </w:t>
      </w:r>
      <w:r w:rsidRPr="009F17C6">
        <w:rPr>
          <w:rFonts w:ascii="Arial" w:hAnsi="Arial"/>
          <w:b/>
          <w:sz w:val="22"/>
          <w:szCs w:val="22"/>
          <w:lang w:val="tr-TR"/>
        </w:rPr>
        <w:t>İstanbul Araştırmaları Enstitüsü</w:t>
      </w:r>
      <w:r w:rsidR="00987B0D">
        <w:rPr>
          <w:rFonts w:ascii="Arial" w:hAnsi="Arial"/>
          <w:sz w:val="22"/>
          <w:szCs w:val="22"/>
          <w:lang w:val="tr-TR"/>
        </w:rPr>
        <w:t>’nün</w:t>
      </w:r>
      <w:r w:rsidRPr="009F17C6">
        <w:rPr>
          <w:rFonts w:ascii="Arial" w:hAnsi="Arial"/>
          <w:sz w:val="22"/>
          <w:szCs w:val="22"/>
          <w:lang w:val="tr-TR"/>
        </w:rPr>
        <w:t xml:space="preserve"> 18 Nisan - 27 Ekim 2012 </w:t>
      </w:r>
      <w:r>
        <w:rPr>
          <w:rFonts w:ascii="Arial" w:hAnsi="Arial"/>
          <w:sz w:val="22"/>
          <w:szCs w:val="22"/>
          <w:lang w:val="tr-TR"/>
        </w:rPr>
        <w:t xml:space="preserve">tarihleri arasında </w:t>
      </w:r>
      <w:r w:rsidR="00987B0D">
        <w:rPr>
          <w:rFonts w:ascii="Arial" w:hAnsi="Arial"/>
          <w:sz w:val="22"/>
          <w:szCs w:val="22"/>
          <w:lang w:val="tr-TR"/>
        </w:rPr>
        <w:t xml:space="preserve">düzenlediği ve </w:t>
      </w:r>
      <w:r w:rsidRPr="009F17C6">
        <w:rPr>
          <w:rFonts w:ascii="Arial" w:hAnsi="Arial"/>
          <w:sz w:val="22"/>
          <w:szCs w:val="22"/>
          <w:lang w:val="tr-TR"/>
        </w:rPr>
        <w:t xml:space="preserve">büyük ilgi gören </w:t>
      </w:r>
      <w:r w:rsidRPr="009F17C6">
        <w:rPr>
          <w:rFonts w:ascii="Arial" w:hAnsi="Arial"/>
          <w:b/>
          <w:sz w:val="22"/>
          <w:szCs w:val="22"/>
          <w:lang w:val="tr-TR"/>
        </w:rPr>
        <w:t>“Düşünen Tohum, Konuşan Toprak: Cumhuriyet’in Köy Enstitüleri 1940-1954”</w:t>
      </w:r>
      <w:r w:rsidR="00987B0D">
        <w:rPr>
          <w:rFonts w:ascii="Arial" w:hAnsi="Arial"/>
          <w:sz w:val="22"/>
          <w:szCs w:val="22"/>
          <w:lang w:val="tr-TR"/>
        </w:rPr>
        <w:t xml:space="preserve"> sergisine</w:t>
      </w:r>
      <w:r w:rsidRPr="009F17C6">
        <w:rPr>
          <w:rFonts w:ascii="Arial" w:hAnsi="Arial"/>
          <w:sz w:val="22"/>
          <w:szCs w:val="22"/>
          <w:lang w:val="tr-TR"/>
        </w:rPr>
        <w:t xml:space="preserve"> bu kez de</w:t>
      </w:r>
      <w:r w:rsidR="006C2A2C">
        <w:rPr>
          <w:rFonts w:ascii="Arial" w:hAnsi="Arial"/>
          <w:sz w:val="22"/>
          <w:szCs w:val="22"/>
          <w:lang w:val="tr-TR"/>
        </w:rPr>
        <w:t xml:space="preserve"> </w:t>
      </w:r>
      <w:r w:rsidR="006C2A2C" w:rsidRPr="006C2A2C">
        <w:rPr>
          <w:rFonts w:ascii="Arial" w:hAnsi="Arial"/>
          <w:b/>
          <w:sz w:val="22"/>
          <w:szCs w:val="22"/>
          <w:lang w:val="tr-TR"/>
        </w:rPr>
        <w:t>17 Nisan – 31 Mayıs 2013</w:t>
      </w:r>
      <w:r w:rsidRPr="006C2A2C">
        <w:rPr>
          <w:rFonts w:ascii="Arial" w:hAnsi="Arial"/>
          <w:b/>
          <w:sz w:val="22"/>
          <w:szCs w:val="22"/>
          <w:lang w:val="tr-TR"/>
        </w:rPr>
        <w:t xml:space="preserve"> </w:t>
      </w:r>
      <w:r w:rsidR="006C2A2C">
        <w:rPr>
          <w:rFonts w:ascii="Arial" w:hAnsi="Arial"/>
          <w:sz w:val="22"/>
          <w:szCs w:val="22"/>
          <w:lang w:val="tr-TR"/>
        </w:rPr>
        <w:t xml:space="preserve">tarihleri arasında </w:t>
      </w:r>
      <w:r w:rsidRPr="009F17C6">
        <w:rPr>
          <w:rFonts w:ascii="Arial" w:hAnsi="Arial"/>
          <w:b/>
          <w:sz w:val="22"/>
          <w:szCs w:val="22"/>
          <w:lang w:val="tr-TR"/>
        </w:rPr>
        <w:t>Eskişehir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="00987B0D" w:rsidRPr="00987B0D">
        <w:rPr>
          <w:rFonts w:ascii="Arial" w:hAnsi="Arial"/>
          <w:b/>
          <w:sz w:val="22"/>
          <w:szCs w:val="22"/>
          <w:lang w:val="tr-TR"/>
        </w:rPr>
        <w:t xml:space="preserve">Anadolu Üniversitesi </w:t>
      </w:r>
      <w:r w:rsidRPr="009F17C6">
        <w:rPr>
          <w:rFonts w:ascii="Arial" w:hAnsi="Arial"/>
          <w:sz w:val="22"/>
          <w:szCs w:val="22"/>
          <w:lang w:val="tr-TR"/>
        </w:rPr>
        <w:t>ev sahipliği yapıyor.</w:t>
      </w:r>
    </w:p>
    <w:p w14:paraId="4CDEF70D" w14:textId="77777777" w:rsidR="00987B0D" w:rsidRDefault="00987B0D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20B88D8F" w14:textId="77777777" w:rsidR="00987B0D" w:rsidRPr="00987B0D" w:rsidRDefault="00987B0D" w:rsidP="00987B0D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87B0D">
        <w:rPr>
          <w:rFonts w:ascii="Arial" w:hAnsi="Arial"/>
          <w:sz w:val="22"/>
          <w:szCs w:val="22"/>
          <w:lang w:val="tr-TR"/>
        </w:rPr>
        <w:t xml:space="preserve">Cumhuriyet tarihinin en dramatik değişim süreçlerinden biri olan Köy Enstitülerine odaklanan, </w:t>
      </w:r>
      <w:r w:rsidRPr="00987B0D">
        <w:rPr>
          <w:rFonts w:ascii="Arial" w:hAnsi="Arial"/>
          <w:b/>
          <w:sz w:val="22"/>
          <w:szCs w:val="22"/>
          <w:lang w:val="tr-TR"/>
        </w:rPr>
        <w:t>İstanbul Araştırmaları Enstitüsü’nün</w:t>
      </w:r>
      <w:r w:rsidRPr="00987B0D">
        <w:rPr>
          <w:rFonts w:ascii="Arial" w:hAnsi="Arial"/>
          <w:sz w:val="22"/>
          <w:szCs w:val="22"/>
          <w:lang w:val="tr-TR"/>
        </w:rPr>
        <w:t xml:space="preserve"> </w:t>
      </w:r>
      <w:r w:rsidRPr="00987B0D">
        <w:rPr>
          <w:rFonts w:ascii="Arial" w:hAnsi="Arial"/>
          <w:b/>
          <w:sz w:val="22"/>
          <w:szCs w:val="22"/>
          <w:lang w:val="tr-TR"/>
        </w:rPr>
        <w:t>İsmail Hakkı Tonguç Belgeliği Vakfı</w:t>
      </w:r>
      <w:r w:rsidRPr="00987B0D">
        <w:rPr>
          <w:rFonts w:ascii="Arial" w:hAnsi="Arial"/>
          <w:sz w:val="22"/>
          <w:szCs w:val="22"/>
          <w:lang w:val="tr-TR"/>
        </w:rPr>
        <w:t xml:space="preserve"> işbirliğiyle hazırladığı </w:t>
      </w:r>
      <w:r w:rsidRPr="00987B0D">
        <w:rPr>
          <w:rFonts w:ascii="Arial" w:hAnsi="Arial"/>
          <w:b/>
          <w:sz w:val="22"/>
          <w:szCs w:val="22"/>
          <w:lang w:val="tr-TR"/>
        </w:rPr>
        <w:t>“Düşünen Tohum, Konuşan Toprak: Cumhuriyet’in Köy Enstitüleri 1940-1954”</w:t>
      </w:r>
      <w:r w:rsidRPr="00987B0D">
        <w:rPr>
          <w:rFonts w:ascii="Arial" w:hAnsi="Arial"/>
          <w:sz w:val="22"/>
          <w:szCs w:val="22"/>
          <w:lang w:val="tr-TR"/>
        </w:rPr>
        <w:t xml:space="preserve"> sergisi, arşiv belgeleri, fotoğraflar, kişisel eşyalar ve tanıklıklarla önemli bir döneme ışık tutuyor.</w:t>
      </w:r>
    </w:p>
    <w:p w14:paraId="631B66A3" w14:textId="77777777" w:rsidR="00987B0D" w:rsidRPr="00987B0D" w:rsidRDefault="00987B0D" w:rsidP="00987B0D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2D3D6431" w14:textId="77777777" w:rsidR="00987B0D" w:rsidRDefault="00987B0D" w:rsidP="00987B0D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87B0D">
        <w:rPr>
          <w:rFonts w:ascii="Arial" w:hAnsi="Arial"/>
          <w:sz w:val="22"/>
          <w:szCs w:val="22"/>
          <w:lang w:val="tr-TR"/>
        </w:rPr>
        <w:t xml:space="preserve">Yüzde doksana yakını okuma yazma bilmeyen bir ülkede Cumhuriyet’i yaşatma ve bu topraklarda yeni bir insan tipi yetiştirme amacıyla, dönemin İlköğretim Genel Müdürü İsmail Hakkı Tonguç önderliğinde </w:t>
      </w:r>
      <w:r w:rsidRPr="006C2A2C">
        <w:rPr>
          <w:rFonts w:ascii="Arial" w:hAnsi="Arial"/>
          <w:b/>
          <w:sz w:val="22"/>
          <w:szCs w:val="22"/>
          <w:lang w:val="tr-TR"/>
        </w:rPr>
        <w:t>17 Nisan 1940</w:t>
      </w:r>
      <w:r w:rsidRPr="00987B0D">
        <w:rPr>
          <w:rFonts w:ascii="Arial" w:hAnsi="Arial"/>
          <w:sz w:val="22"/>
          <w:szCs w:val="22"/>
          <w:lang w:val="tr-TR"/>
        </w:rPr>
        <w:t>’ta kurulan Enstitüler, köyden aldıkları çocukları eğitip tekrar köye yollayarak halkın bu geniş kesiminin aydınlanmasını hedeflemişlerdi. 1946’da dış ve iç baskılarla yavaşlayan süreç sonunda, 1954’te Enstitüler kapatıldı.</w:t>
      </w:r>
    </w:p>
    <w:p w14:paraId="273971A3" w14:textId="77777777" w:rsidR="006C2A2C" w:rsidRDefault="006C2A2C" w:rsidP="00987B0D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61C938C7" w14:textId="77777777" w:rsidR="006C2A2C" w:rsidRPr="009F17C6" w:rsidRDefault="006C2A2C" w:rsidP="00987B0D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F17C6">
        <w:rPr>
          <w:rFonts w:ascii="Arial" w:hAnsi="Arial"/>
          <w:b/>
          <w:sz w:val="22"/>
          <w:szCs w:val="22"/>
          <w:lang w:val="tr-TR"/>
        </w:rPr>
        <w:t>Köy Enstitüleri’nin 73. Kuruluş Yılı Etkinlikleri</w:t>
      </w:r>
    </w:p>
    <w:p w14:paraId="7F941DD4" w14:textId="77777777" w:rsidR="009F17C6" w:rsidRP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704951A9" w14:textId="63F707F4" w:rsidR="009F17C6" w:rsidRP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F17C6">
        <w:rPr>
          <w:rFonts w:ascii="Arial" w:hAnsi="Arial"/>
          <w:b/>
          <w:sz w:val="22"/>
          <w:szCs w:val="22"/>
          <w:lang w:val="tr-TR"/>
        </w:rPr>
        <w:t>Anadolu Üniversitesi Eğitim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>Fakültesi</w:t>
      </w:r>
      <w:r w:rsidRPr="009F17C6">
        <w:rPr>
          <w:rFonts w:ascii="Arial" w:hAnsi="Arial"/>
          <w:sz w:val="22"/>
          <w:szCs w:val="22"/>
          <w:lang w:val="tr-TR"/>
        </w:rPr>
        <w:t xml:space="preserve">’nin düzenlediği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Köy Enstitüleri’nin 73. Kuruluş Yılı Etkinlikleri </w:t>
      </w:r>
      <w:r w:rsidR="006C2A2C">
        <w:rPr>
          <w:rFonts w:ascii="Arial" w:hAnsi="Arial"/>
          <w:sz w:val="22"/>
          <w:szCs w:val="22"/>
          <w:lang w:val="tr-TR"/>
        </w:rPr>
        <w:t>kapsamında hazırlanan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“Düşünen Tohum, Konuşan Toprak: Cumhuriyet’in Köy Enstitüleri 1940-1954” </w:t>
      </w:r>
      <w:r w:rsidRPr="009F17C6">
        <w:rPr>
          <w:rFonts w:ascii="Arial" w:hAnsi="Arial"/>
          <w:sz w:val="22"/>
          <w:szCs w:val="22"/>
          <w:lang w:val="tr-TR"/>
        </w:rPr>
        <w:t>sergisi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 17 Nisan 2013</w:t>
      </w:r>
      <w:r w:rsidRPr="009F17C6">
        <w:rPr>
          <w:rFonts w:ascii="Arial" w:hAnsi="Arial"/>
          <w:sz w:val="22"/>
          <w:szCs w:val="22"/>
          <w:lang w:val="tr-TR"/>
        </w:rPr>
        <w:t xml:space="preserve"> Çarşamba saat 14:00’de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sz w:val="22"/>
          <w:szCs w:val="22"/>
          <w:lang w:val="tr-TR"/>
        </w:rPr>
        <w:t>Anadolu Üniversitesi Kütüphanesi, Üst Se</w:t>
      </w:r>
      <w:r w:rsidR="006C2A2C">
        <w:rPr>
          <w:rFonts w:ascii="Arial" w:hAnsi="Arial"/>
          <w:sz w:val="22"/>
          <w:szCs w:val="22"/>
          <w:lang w:val="tr-TR"/>
        </w:rPr>
        <w:t>rgi Salonu’nda ziyarete açılıyor</w:t>
      </w:r>
      <w:r w:rsidRPr="009F17C6">
        <w:rPr>
          <w:rFonts w:ascii="Arial" w:hAnsi="Arial"/>
          <w:sz w:val="22"/>
          <w:szCs w:val="22"/>
          <w:lang w:val="tr-TR"/>
        </w:rPr>
        <w:t xml:space="preserve">. Aynı gün 14.30’da, Anadolu Üniversitesi Rektörü </w:t>
      </w:r>
      <w:r w:rsidRPr="006C2A2C">
        <w:rPr>
          <w:rFonts w:ascii="Arial" w:hAnsi="Arial"/>
          <w:b/>
          <w:sz w:val="22"/>
          <w:szCs w:val="22"/>
          <w:lang w:val="tr-TR"/>
        </w:rPr>
        <w:t>Prof. Dr.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>Davut Aydın</w:t>
      </w:r>
      <w:r w:rsidRPr="009F17C6">
        <w:rPr>
          <w:rFonts w:ascii="Arial" w:hAnsi="Arial"/>
          <w:sz w:val="22"/>
          <w:szCs w:val="22"/>
          <w:lang w:val="tr-TR"/>
        </w:rPr>
        <w:t xml:space="preserve">, Anadolu Üniversitesi Eğitim Fakültesi Dekanı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Prof. Dr. Gül Durmuşoğlu Köse </w:t>
      </w:r>
      <w:r w:rsidRPr="009F17C6">
        <w:rPr>
          <w:rFonts w:ascii="Arial" w:hAnsi="Arial"/>
          <w:sz w:val="22"/>
          <w:szCs w:val="22"/>
          <w:lang w:val="tr-TR"/>
        </w:rPr>
        <w:t xml:space="preserve">ile Eğit-Der Eskişehir Şubesi Başkanı </w:t>
      </w:r>
      <w:r w:rsidRPr="009F17C6">
        <w:rPr>
          <w:rFonts w:ascii="Arial" w:hAnsi="Arial"/>
          <w:b/>
          <w:sz w:val="22"/>
          <w:szCs w:val="22"/>
          <w:lang w:val="tr-TR"/>
        </w:rPr>
        <w:t>İbrahim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>Gerede</w:t>
      </w:r>
      <w:r w:rsidRPr="009F17C6">
        <w:rPr>
          <w:rFonts w:ascii="Arial" w:hAnsi="Arial"/>
          <w:sz w:val="22"/>
          <w:szCs w:val="22"/>
          <w:lang w:val="tr-TR"/>
        </w:rPr>
        <w:t xml:space="preserve">’nin yapacağı açılış konuşmalarından sonra Anadolu Üniversitesi Salon Anadolu’da </w:t>
      </w:r>
      <w:r w:rsidRPr="009F17C6">
        <w:rPr>
          <w:rFonts w:ascii="Arial" w:hAnsi="Arial"/>
          <w:b/>
          <w:sz w:val="22"/>
          <w:szCs w:val="22"/>
          <w:lang w:val="tr-TR"/>
        </w:rPr>
        <w:t>Cumhuriyet’in Köy Enstitüleri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="008C4FC6">
        <w:rPr>
          <w:rFonts w:ascii="Arial" w:hAnsi="Arial"/>
          <w:sz w:val="22"/>
          <w:szCs w:val="22"/>
          <w:lang w:val="tr-TR"/>
        </w:rPr>
        <w:t xml:space="preserve">konulu bir </w:t>
      </w:r>
      <w:r w:rsidR="008C4FC6" w:rsidRPr="008C4FC6">
        <w:rPr>
          <w:rFonts w:ascii="Arial" w:hAnsi="Arial"/>
          <w:sz w:val="22"/>
          <w:szCs w:val="22"/>
          <w:lang w:val="tr-TR"/>
        </w:rPr>
        <w:t>p</w:t>
      </w:r>
      <w:r w:rsidRPr="008C4FC6">
        <w:rPr>
          <w:rFonts w:ascii="Arial" w:hAnsi="Arial"/>
          <w:sz w:val="22"/>
          <w:szCs w:val="22"/>
          <w:lang w:val="tr-TR"/>
        </w:rPr>
        <w:t>anel</w:t>
      </w:r>
      <w:r w:rsidR="008C4FC6">
        <w:rPr>
          <w:rFonts w:ascii="Arial" w:hAnsi="Arial"/>
          <w:sz w:val="22"/>
          <w:szCs w:val="22"/>
          <w:lang w:val="tr-TR"/>
        </w:rPr>
        <w:t xml:space="preserve"> düzenlenecek. Panelde, </w:t>
      </w:r>
      <w:r w:rsidRPr="009F17C6">
        <w:rPr>
          <w:rFonts w:ascii="Arial" w:hAnsi="Arial"/>
          <w:sz w:val="22"/>
          <w:szCs w:val="22"/>
          <w:lang w:val="tr-TR"/>
        </w:rPr>
        <w:t xml:space="preserve">Eğitim Fakültesi Öğretim Üyesi </w:t>
      </w:r>
      <w:r w:rsidRPr="009F17C6">
        <w:rPr>
          <w:rFonts w:ascii="Arial" w:hAnsi="Arial"/>
          <w:b/>
          <w:sz w:val="22"/>
          <w:szCs w:val="22"/>
          <w:lang w:val="tr-TR"/>
        </w:rPr>
        <w:t>Prof. Dr. Coşkun Bayrak</w:t>
      </w:r>
      <w:r w:rsidRPr="009F17C6">
        <w:rPr>
          <w:rFonts w:ascii="Arial" w:hAnsi="Arial"/>
          <w:sz w:val="22"/>
          <w:szCs w:val="22"/>
          <w:lang w:val="tr-TR"/>
        </w:rPr>
        <w:t xml:space="preserve">, </w:t>
      </w:r>
      <w:proofErr w:type="spellStart"/>
      <w:r w:rsidRPr="009F17C6">
        <w:rPr>
          <w:rFonts w:ascii="Arial" w:hAnsi="Arial"/>
          <w:sz w:val="22"/>
          <w:szCs w:val="22"/>
          <w:lang w:val="tr-TR"/>
        </w:rPr>
        <w:t>İnkilap</w:t>
      </w:r>
      <w:proofErr w:type="spellEnd"/>
      <w:r w:rsidRPr="009F17C6">
        <w:rPr>
          <w:rFonts w:ascii="Arial" w:hAnsi="Arial"/>
          <w:sz w:val="22"/>
          <w:szCs w:val="22"/>
          <w:lang w:val="tr-TR"/>
        </w:rPr>
        <w:t xml:space="preserve"> Tarihi ve Atatürk Araştırmaları Merkezi Müdürü </w:t>
      </w:r>
      <w:proofErr w:type="spellStart"/>
      <w:r w:rsidRPr="009F17C6">
        <w:rPr>
          <w:rFonts w:ascii="Arial" w:hAnsi="Arial"/>
          <w:b/>
          <w:sz w:val="22"/>
          <w:szCs w:val="22"/>
          <w:lang w:val="tr-TR"/>
        </w:rPr>
        <w:t>Doç</w:t>
      </w:r>
      <w:proofErr w:type="spellEnd"/>
      <w:r w:rsidRPr="009F17C6">
        <w:rPr>
          <w:rFonts w:ascii="Arial" w:hAnsi="Arial"/>
          <w:b/>
          <w:sz w:val="22"/>
          <w:szCs w:val="22"/>
          <w:lang w:val="tr-TR"/>
        </w:rPr>
        <w:t xml:space="preserve"> Dr. Kemal Yakut </w:t>
      </w:r>
      <w:r w:rsidRPr="009F17C6">
        <w:rPr>
          <w:rFonts w:ascii="Arial" w:hAnsi="Arial"/>
          <w:sz w:val="22"/>
          <w:szCs w:val="22"/>
          <w:lang w:val="tr-TR"/>
        </w:rPr>
        <w:t>ile Suna ve İnan Kıraç Vakfı İstanbul</w:t>
      </w:r>
      <w:r w:rsidRPr="00A73F43">
        <w:rPr>
          <w:rFonts w:ascii="Arial" w:hAnsi="Arial"/>
          <w:sz w:val="22"/>
          <w:szCs w:val="22"/>
          <w:lang w:val="tr-TR"/>
        </w:rPr>
        <w:t xml:space="preserve"> Araştırmaları Enstitüsü </w:t>
      </w:r>
      <w:r w:rsidR="00A73F43" w:rsidRPr="00A73F43">
        <w:rPr>
          <w:rFonts w:ascii="Arial" w:hAnsi="Arial"/>
          <w:sz w:val="22"/>
          <w:szCs w:val="22"/>
          <w:lang w:val="tr-TR"/>
        </w:rPr>
        <w:t>Osmanlı Araştırmaları Bölümü Yöneticisi ve sergi küratörü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>Ekrem Işın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="004477E6">
        <w:rPr>
          <w:rFonts w:ascii="Arial" w:hAnsi="Arial"/>
          <w:sz w:val="22"/>
          <w:szCs w:val="22"/>
          <w:lang w:val="tr-TR"/>
        </w:rPr>
        <w:t>yer alacak; p</w:t>
      </w:r>
      <w:r w:rsidR="008C4FC6">
        <w:rPr>
          <w:rFonts w:ascii="Arial" w:hAnsi="Arial"/>
          <w:sz w:val="22"/>
          <w:szCs w:val="22"/>
          <w:lang w:val="tr-TR"/>
        </w:rPr>
        <w:t xml:space="preserve">anelin onur konukları ise </w:t>
      </w:r>
      <w:r w:rsidRPr="009F17C6">
        <w:rPr>
          <w:rFonts w:ascii="Arial" w:hAnsi="Arial"/>
          <w:b/>
          <w:sz w:val="22"/>
          <w:szCs w:val="22"/>
          <w:lang w:val="tr-TR"/>
        </w:rPr>
        <w:t>Engin Tonguç</w:t>
      </w:r>
      <w:r w:rsidRPr="009F17C6">
        <w:rPr>
          <w:rFonts w:ascii="Arial" w:hAnsi="Arial"/>
          <w:sz w:val="22"/>
          <w:szCs w:val="22"/>
          <w:lang w:val="tr-TR"/>
        </w:rPr>
        <w:t xml:space="preserve">,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Pakize Türkoğlu </w:t>
      </w:r>
      <w:r w:rsidRPr="009F17C6">
        <w:rPr>
          <w:rFonts w:ascii="Arial" w:hAnsi="Arial"/>
          <w:sz w:val="22"/>
          <w:szCs w:val="22"/>
          <w:lang w:val="tr-TR"/>
        </w:rPr>
        <w:t xml:space="preserve">ve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İlyas </w:t>
      </w:r>
      <w:proofErr w:type="spellStart"/>
      <w:r w:rsidRPr="009F17C6">
        <w:rPr>
          <w:rFonts w:ascii="Arial" w:hAnsi="Arial"/>
          <w:b/>
          <w:sz w:val="22"/>
          <w:szCs w:val="22"/>
          <w:lang w:val="tr-TR"/>
        </w:rPr>
        <w:t>Küçükcan</w:t>
      </w:r>
      <w:proofErr w:type="spellEnd"/>
      <w:r w:rsidR="008C4FC6">
        <w:rPr>
          <w:rFonts w:ascii="Arial" w:hAnsi="Arial"/>
          <w:sz w:val="22"/>
          <w:szCs w:val="22"/>
          <w:lang w:val="tr-TR"/>
        </w:rPr>
        <w:t>.</w:t>
      </w:r>
    </w:p>
    <w:p w14:paraId="47CEC624" w14:textId="77777777" w:rsidR="009F17C6" w:rsidRP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629435C2" w14:textId="77777777" w:rsidR="009F17C6" w:rsidRP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F17C6">
        <w:rPr>
          <w:rFonts w:ascii="Arial" w:hAnsi="Arial"/>
          <w:sz w:val="22"/>
          <w:szCs w:val="22"/>
          <w:lang w:val="tr-TR"/>
        </w:rPr>
        <w:t xml:space="preserve">Genç Cumhuriyet’in dramatik değişim süreçlerinden olan, buna karşın eğitim, kültür ve siyasal tarihimizde kalıcı izler ve somut sonuçlar bırakan Köy Enstitülerine odaklanan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“Düşünen Tohum, Konuşan Toprak: Cumhuriyet’in Köy Enstitüleri 1940-1954” </w:t>
      </w:r>
      <w:r w:rsidRPr="009F17C6">
        <w:rPr>
          <w:rFonts w:ascii="Arial" w:hAnsi="Arial"/>
          <w:sz w:val="22"/>
          <w:szCs w:val="22"/>
          <w:lang w:val="tr-TR"/>
        </w:rPr>
        <w:t>sergisi 31 Mayıs’a kadar ziyarete açık kalacak.</w:t>
      </w:r>
    </w:p>
    <w:p w14:paraId="6ADF35C8" w14:textId="77777777" w:rsidR="009F17C6" w:rsidRP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00E41051" w14:textId="77777777" w:rsidR="004477E6" w:rsidRDefault="004477E6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0A510001" w14:textId="77777777" w:rsidR="00313625" w:rsidRDefault="00313625">
      <w:pPr>
        <w:ind w:right="-483"/>
        <w:jc w:val="both"/>
        <w:rPr>
          <w:rFonts w:ascii="Arial" w:hAnsi="Arial"/>
          <w:b/>
          <w:sz w:val="22"/>
          <w:szCs w:val="22"/>
          <w:lang w:val="tr-TR"/>
        </w:rPr>
      </w:pPr>
    </w:p>
    <w:p w14:paraId="6079E959" w14:textId="77777777" w:rsidR="00313625" w:rsidRDefault="00313625">
      <w:pPr>
        <w:ind w:right="-483"/>
        <w:jc w:val="both"/>
        <w:rPr>
          <w:rFonts w:ascii="Arial" w:hAnsi="Arial"/>
          <w:b/>
          <w:sz w:val="22"/>
          <w:szCs w:val="22"/>
          <w:lang w:val="tr-TR"/>
        </w:rPr>
      </w:pPr>
    </w:p>
    <w:p w14:paraId="48529B10" w14:textId="24139207" w:rsidR="004477E6" w:rsidRDefault="004477E6">
      <w:pPr>
        <w:ind w:right="-483"/>
        <w:jc w:val="both"/>
        <w:rPr>
          <w:rFonts w:ascii="Arial" w:hAnsi="Arial"/>
          <w:b/>
          <w:sz w:val="22"/>
          <w:szCs w:val="22"/>
          <w:lang w:val="tr-TR"/>
        </w:rPr>
      </w:pPr>
      <w:r w:rsidRPr="009F17C6">
        <w:rPr>
          <w:rFonts w:ascii="Arial" w:hAnsi="Arial"/>
          <w:b/>
          <w:sz w:val="22"/>
          <w:szCs w:val="22"/>
          <w:lang w:val="tr-TR"/>
        </w:rPr>
        <w:t>Eskişehir Kent Belleği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>Müzesi</w:t>
      </w:r>
    </w:p>
    <w:p w14:paraId="1DD5D3FD" w14:textId="77777777" w:rsidR="004477E6" w:rsidRDefault="004477E6">
      <w:pPr>
        <w:ind w:right="-483"/>
        <w:jc w:val="both"/>
        <w:rPr>
          <w:rFonts w:ascii="Arial" w:hAnsi="Arial"/>
          <w:sz w:val="22"/>
          <w:szCs w:val="22"/>
          <w:lang w:val="tr-TR"/>
        </w:rPr>
      </w:pPr>
    </w:p>
    <w:p w14:paraId="101F1F7D" w14:textId="2817CAD6" w:rsidR="009F17C6" w:rsidRPr="009F17C6" w:rsidRDefault="009F17C6">
      <w:pPr>
        <w:ind w:right="-483"/>
        <w:jc w:val="both"/>
        <w:rPr>
          <w:rFonts w:ascii="Arial" w:hAnsi="Arial"/>
          <w:sz w:val="22"/>
          <w:szCs w:val="22"/>
          <w:lang w:val="tr-TR"/>
        </w:rPr>
      </w:pPr>
      <w:r w:rsidRPr="009F17C6">
        <w:rPr>
          <w:rFonts w:ascii="Arial" w:hAnsi="Arial"/>
          <w:sz w:val="22"/>
          <w:szCs w:val="22"/>
          <w:lang w:val="tr-TR"/>
        </w:rPr>
        <w:t xml:space="preserve">14 Haziran Cuma günü ise </w:t>
      </w:r>
      <w:r w:rsidRPr="009F17C6">
        <w:rPr>
          <w:rFonts w:ascii="Arial" w:hAnsi="Arial"/>
          <w:b/>
          <w:sz w:val="22"/>
          <w:szCs w:val="22"/>
          <w:lang w:val="tr-TR"/>
        </w:rPr>
        <w:t>Eskişehir Kent Belleği</w:t>
      </w:r>
      <w:r w:rsidRPr="009F17C6">
        <w:rPr>
          <w:rFonts w:ascii="Arial" w:hAnsi="Arial"/>
          <w:sz w:val="22"/>
          <w:szCs w:val="22"/>
          <w:lang w:val="tr-TR"/>
        </w:rPr>
        <w:t xml:space="preserve"> </w:t>
      </w:r>
      <w:r w:rsidRPr="009F17C6">
        <w:rPr>
          <w:rFonts w:ascii="Arial" w:hAnsi="Arial"/>
          <w:b/>
          <w:sz w:val="22"/>
          <w:szCs w:val="22"/>
          <w:lang w:val="tr-TR"/>
        </w:rPr>
        <w:t>Müzesi</w:t>
      </w:r>
      <w:r w:rsidRPr="009F17C6">
        <w:rPr>
          <w:rFonts w:ascii="Arial" w:hAnsi="Arial"/>
          <w:sz w:val="22"/>
          <w:szCs w:val="22"/>
          <w:lang w:val="tr-TR"/>
        </w:rPr>
        <w:t xml:space="preserve">’ne taşınacak olan </w:t>
      </w:r>
      <w:r w:rsidRPr="009F17C6">
        <w:rPr>
          <w:rFonts w:ascii="Arial" w:hAnsi="Arial"/>
          <w:b/>
          <w:sz w:val="22"/>
          <w:szCs w:val="22"/>
          <w:lang w:val="tr-TR"/>
        </w:rPr>
        <w:t xml:space="preserve">“Düşünen Tohum, Konuşan Toprak: Cumhuriyet’in Köy Enstitüleri 1940-1954” </w:t>
      </w:r>
      <w:r w:rsidRPr="009F17C6">
        <w:rPr>
          <w:rFonts w:ascii="Arial" w:hAnsi="Arial"/>
          <w:sz w:val="22"/>
          <w:szCs w:val="22"/>
          <w:lang w:val="tr-TR"/>
        </w:rPr>
        <w:t xml:space="preserve">sergisi Eskişehir </w:t>
      </w:r>
      <w:r w:rsidR="00A73F43">
        <w:rPr>
          <w:rFonts w:ascii="Arial" w:hAnsi="Arial"/>
          <w:sz w:val="22"/>
          <w:szCs w:val="22"/>
          <w:lang w:val="tr-TR"/>
        </w:rPr>
        <w:t>Kent Müzeleri Kompleksi Geçici S</w:t>
      </w:r>
      <w:r w:rsidRPr="009F17C6">
        <w:rPr>
          <w:rFonts w:ascii="Arial" w:hAnsi="Arial"/>
          <w:sz w:val="22"/>
          <w:szCs w:val="22"/>
          <w:lang w:val="tr-TR"/>
        </w:rPr>
        <w:t xml:space="preserve">ergi Salonu’nda </w:t>
      </w:r>
      <w:r w:rsidR="00313625" w:rsidRPr="00A73F43">
        <w:rPr>
          <w:rFonts w:ascii="Arial" w:hAnsi="Arial"/>
          <w:b/>
          <w:sz w:val="22"/>
          <w:szCs w:val="22"/>
          <w:lang w:val="tr-TR"/>
        </w:rPr>
        <w:t>15 Aralık 2013’e</w:t>
      </w:r>
      <w:r w:rsidR="00313625">
        <w:rPr>
          <w:rFonts w:ascii="Arial" w:hAnsi="Arial"/>
          <w:sz w:val="22"/>
          <w:szCs w:val="22"/>
          <w:lang w:val="tr-TR"/>
        </w:rPr>
        <w:t xml:space="preserve"> kadar ziyarete açık olacak.</w:t>
      </w:r>
    </w:p>
    <w:p w14:paraId="1507AC32" w14:textId="776741C0" w:rsidR="009F17C6" w:rsidRDefault="00A73F43" w:rsidP="00A73F43">
      <w:pPr>
        <w:tabs>
          <w:tab w:val="left" w:pos="987"/>
        </w:tabs>
        <w:ind w:right="-483"/>
        <w:jc w:val="both"/>
        <w:rPr>
          <w:rFonts w:ascii="Arial" w:hAnsi="Arial"/>
          <w:b/>
          <w:sz w:val="24"/>
          <w:lang w:val="tr-TR"/>
        </w:rPr>
      </w:pPr>
      <w:r>
        <w:rPr>
          <w:rFonts w:ascii="Arial" w:hAnsi="Arial"/>
          <w:b/>
          <w:sz w:val="24"/>
          <w:lang w:val="tr-TR"/>
        </w:rPr>
        <w:tab/>
      </w:r>
    </w:p>
    <w:p w14:paraId="7C07F4D3" w14:textId="77777777" w:rsidR="00A73F43" w:rsidRDefault="00A73F43" w:rsidP="00A73F43">
      <w:pPr>
        <w:tabs>
          <w:tab w:val="left" w:pos="987"/>
        </w:tabs>
        <w:ind w:right="-483"/>
        <w:jc w:val="both"/>
        <w:rPr>
          <w:rFonts w:ascii="Arial" w:hAnsi="Arial"/>
          <w:b/>
          <w:sz w:val="24"/>
          <w:lang w:val="tr-TR"/>
        </w:rPr>
      </w:pPr>
    </w:p>
    <w:p w14:paraId="4F5253AB" w14:textId="77777777" w:rsidR="00A73F43" w:rsidRDefault="00A73F43" w:rsidP="00A73F43">
      <w:pPr>
        <w:pBdr>
          <w:bottom w:val="single" w:sz="6" w:space="1" w:color="auto"/>
        </w:pBdr>
        <w:tabs>
          <w:tab w:val="left" w:pos="987"/>
        </w:tabs>
        <w:ind w:right="-483"/>
        <w:jc w:val="both"/>
        <w:rPr>
          <w:rFonts w:ascii="Arial" w:hAnsi="Arial"/>
          <w:b/>
          <w:sz w:val="24"/>
          <w:lang w:val="tr-TR"/>
        </w:rPr>
      </w:pPr>
    </w:p>
    <w:p w14:paraId="2884E0A1" w14:textId="77777777" w:rsidR="00A73F43" w:rsidRDefault="00A73F43" w:rsidP="00A73F43">
      <w:pPr>
        <w:tabs>
          <w:tab w:val="left" w:pos="987"/>
        </w:tabs>
        <w:ind w:right="-483"/>
        <w:jc w:val="both"/>
        <w:rPr>
          <w:rFonts w:ascii="Arial" w:hAnsi="Arial"/>
          <w:b/>
          <w:sz w:val="24"/>
          <w:lang w:val="tr-TR"/>
        </w:rPr>
      </w:pPr>
    </w:p>
    <w:p w14:paraId="748821D1" w14:textId="77777777" w:rsidR="00313625" w:rsidRPr="00313625" w:rsidRDefault="00313625">
      <w:pPr>
        <w:ind w:right="-483"/>
        <w:jc w:val="both"/>
        <w:rPr>
          <w:rFonts w:ascii="Arial" w:hAnsi="Arial"/>
          <w:lang w:val="tr-TR"/>
        </w:rPr>
      </w:pPr>
    </w:p>
    <w:p w14:paraId="4E24F183" w14:textId="1E7C03BB" w:rsidR="00313625" w:rsidRPr="00A73F43" w:rsidRDefault="003A3D35">
      <w:pPr>
        <w:ind w:right="-483"/>
        <w:jc w:val="both"/>
        <w:rPr>
          <w:rFonts w:ascii="Arial" w:hAnsi="Arial"/>
          <w:b/>
          <w:u w:val="single"/>
          <w:lang w:val="tr-TR"/>
        </w:rPr>
      </w:pPr>
      <w:r w:rsidRPr="00A73F43">
        <w:rPr>
          <w:rFonts w:ascii="Arial" w:hAnsi="Arial"/>
          <w:b/>
          <w:u w:val="single"/>
          <w:lang w:val="tr-TR"/>
        </w:rPr>
        <w:t xml:space="preserve">Anadolu Üniversitesi Eğitim Fakültesi, </w:t>
      </w:r>
      <w:r w:rsidR="00313625" w:rsidRPr="00A73F43">
        <w:rPr>
          <w:rFonts w:ascii="Arial" w:hAnsi="Arial"/>
          <w:b/>
          <w:u w:val="single"/>
          <w:lang w:val="tr-TR"/>
        </w:rPr>
        <w:t>Program</w:t>
      </w:r>
      <w:r w:rsidRPr="00A73F43">
        <w:rPr>
          <w:rFonts w:ascii="Arial" w:hAnsi="Arial"/>
          <w:b/>
          <w:u w:val="single"/>
          <w:lang w:val="tr-TR"/>
        </w:rPr>
        <w:t xml:space="preserve">: </w:t>
      </w:r>
      <w:r w:rsidR="00313625" w:rsidRPr="00A73F43">
        <w:rPr>
          <w:rFonts w:ascii="Arial" w:hAnsi="Arial"/>
          <w:b/>
          <w:u w:val="single"/>
          <w:lang w:val="tr-TR"/>
        </w:rPr>
        <w:t>17 Nisan Çarşamba, 14:30</w:t>
      </w:r>
    </w:p>
    <w:p w14:paraId="3B674F9D" w14:textId="77777777" w:rsidR="00313625" w:rsidRPr="00A73F43" w:rsidRDefault="00313625">
      <w:pPr>
        <w:ind w:right="-483"/>
        <w:jc w:val="both"/>
        <w:rPr>
          <w:rFonts w:ascii="Arial" w:hAnsi="Arial"/>
          <w:lang w:val="tr-TR"/>
        </w:rPr>
      </w:pPr>
    </w:p>
    <w:p w14:paraId="43D705E6" w14:textId="56140284" w:rsidR="00313625" w:rsidRPr="00A73F43" w:rsidRDefault="00313625" w:rsidP="00313625">
      <w:pPr>
        <w:ind w:right="-483"/>
        <w:jc w:val="both"/>
        <w:rPr>
          <w:rFonts w:ascii="Arial" w:hAnsi="Arial"/>
          <w:b/>
          <w:lang w:val="tr-TR"/>
        </w:rPr>
      </w:pPr>
      <w:r w:rsidRPr="00A73F43">
        <w:rPr>
          <w:rFonts w:ascii="Arial" w:hAnsi="Arial"/>
          <w:b/>
          <w:lang w:val="tr-TR"/>
        </w:rPr>
        <w:t xml:space="preserve">Sergi Açılışı, </w:t>
      </w:r>
      <w:r w:rsidRPr="00A73F43">
        <w:rPr>
          <w:rFonts w:ascii="Arial" w:hAnsi="Arial"/>
          <w:lang w:val="tr-TR"/>
        </w:rPr>
        <w:t>Anadolu Üniversitesi Kütüphanesi Üst Sergi Salonu</w:t>
      </w:r>
    </w:p>
    <w:p w14:paraId="5BB5C187" w14:textId="77777777" w:rsidR="00313625" w:rsidRPr="00A73F43" w:rsidRDefault="00313625">
      <w:pPr>
        <w:ind w:right="-483"/>
        <w:jc w:val="both"/>
        <w:rPr>
          <w:rFonts w:ascii="Arial" w:hAnsi="Arial"/>
          <w:lang w:val="tr-TR"/>
        </w:rPr>
      </w:pPr>
    </w:p>
    <w:p w14:paraId="624EEDFA" w14:textId="40A43713" w:rsidR="00987B0D" w:rsidRPr="00A73F43" w:rsidRDefault="00987B0D" w:rsidP="003A3D35">
      <w:pPr>
        <w:spacing w:line="360" w:lineRule="auto"/>
        <w:ind w:right="-490"/>
        <w:jc w:val="both"/>
        <w:rPr>
          <w:rFonts w:ascii="Arial" w:hAnsi="Arial"/>
          <w:b/>
          <w:lang w:val="tr-TR"/>
        </w:rPr>
      </w:pPr>
      <w:r w:rsidRPr="00A73F43">
        <w:rPr>
          <w:rFonts w:ascii="Arial" w:hAnsi="Arial"/>
          <w:b/>
          <w:lang w:val="tr-TR"/>
        </w:rPr>
        <w:t>Açılış Konuşmaları</w:t>
      </w:r>
      <w:r w:rsidR="00313625" w:rsidRPr="00A73F43">
        <w:rPr>
          <w:rFonts w:ascii="Arial" w:hAnsi="Arial"/>
          <w:b/>
          <w:lang w:val="tr-TR"/>
        </w:rPr>
        <w:t xml:space="preserve">, </w:t>
      </w:r>
      <w:r w:rsidR="00313625" w:rsidRPr="00A73F43">
        <w:rPr>
          <w:rFonts w:ascii="Arial" w:hAnsi="Arial"/>
          <w:lang w:val="tr-TR"/>
        </w:rPr>
        <w:t>Anadolu Üniversitesi Salon Anadolu</w:t>
      </w:r>
    </w:p>
    <w:p w14:paraId="14762197" w14:textId="1F9D2C59" w:rsidR="00313625" w:rsidRPr="00A73F43" w:rsidRDefault="00313625" w:rsidP="003A3D35">
      <w:pPr>
        <w:pStyle w:val="ListParagraph"/>
        <w:numPr>
          <w:ilvl w:val="0"/>
          <w:numId w:val="1"/>
        </w:numPr>
        <w:spacing w:line="360" w:lineRule="auto"/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>İbrahim Gerede, Eğit-Der Eskişehir Şubesi Başkanı</w:t>
      </w:r>
    </w:p>
    <w:p w14:paraId="12F36CAF" w14:textId="05559446" w:rsidR="00313625" w:rsidRPr="00A73F43" w:rsidRDefault="00313625" w:rsidP="003A3D35">
      <w:pPr>
        <w:pStyle w:val="ListParagraph"/>
        <w:numPr>
          <w:ilvl w:val="0"/>
          <w:numId w:val="1"/>
        </w:numPr>
        <w:spacing w:line="360" w:lineRule="auto"/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>Prof. Dr. Gül Durmuşoğlu Köse, Eğitim Fakültesi Dekanı</w:t>
      </w:r>
    </w:p>
    <w:p w14:paraId="6BBB23B4" w14:textId="2EEEF16B" w:rsidR="00313625" w:rsidRPr="00A73F43" w:rsidRDefault="00313625" w:rsidP="003A3D35">
      <w:pPr>
        <w:pStyle w:val="ListParagraph"/>
        <w:numPr>
          <w:ilvl w:val="0"/>
          <w:numId w:val="1"/>
        </w:numPr>
        <w:spacing w:line="360" w:lineRule="auto"/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>Prof. Dr. Davut Aydın, Anadolu Üniversitesi Rektörü</w:t>
      </w:r>
    </w:p>
    <w:p w14:paraId="090C7B45" w14:textId="77777777" w:rsidR="00987B0D" w:rsidRPr="00A73F43" w:rsidRDefault="00987B0D">
      <w:pPr>
        <w:ind w:right="-483"/>
        <w:jc w:val="both"/>
        <w:rPr>
          <w:rFonts w:ascii="Arial" w:hAnsi="Arial"/>
          <w:lang w:val="tr-TR"/>
        </w:rPr>
      </w:pPr>
    </w:p>
    <w:p w14:paraId="67A33511" w14:textId="758C836E" w:rsidR="00313625" w:rsidRPr="00A73F43" w:rsidRDefault="00313625" w:rsidP="00313625">
      <w:pPr>
        <w:ind w:right="-483"/>
        <w:jc w:val="both"/>
        <w:rPr>
          <w:rFonts w:ascii="Arial" w:hAnsi="Arial"/>
          <w:b/>
          <w:lang w:val="tr-TR"/>
        </w:rPr>
      </w:pPr>
      <w:r w:rsidRPr="00A73F43">
        <w:rPr>
          <w:rFonts w:ascii="Arial" w:hAnsi="Arial"/>
          <w:b/>
          <w:lang w:val="tr-TR"/>
        </w:rPr>
        <w:t>Kısa Film Gösterimi</w:t>
      </w:r>
      <w:r w:rsidR="003A3D35" w:rsidRPr="00A73F43">
        <w:rPr>
          <w:rFonts w:ascii="Arial" w:hAnsi="Arial"/>
          <w:b/>
          <w:lang w:val="tr-TR"/>
        </w:rPr>
        <w:t xml:space="preserve"> </w:t>
      </w:r>
      <w:r w:rsidR="003A3D35" w:rsidRPr="00A73F43">
        <w:rPr>
          <w:rFonts w:ascii="Arial" w:hAnsi="Arial"/>
          <w:lang w:val="tr-TR"/>
        </w:rPr>
        <w:t>“Çifteler Köy Enstitüsü’nden Anılar”</w:t>
      </w:r>
      <w:r w:rsidRPr="00A73F43">
        <w:rPr>
          <w:rFonts w:ascii="Arial" w:hAnsi="Arial"/>
          <w:lang w:val="tr-TR"/>
        </w:rPr>
        <w:t>, Anadolu Üniversitesi Salon Anadolu</w:t>
      </w:r>
    </w:p>
    <w:p w14:paraId="76E1B575" w14:textId="77777777" w:rsidR="00313625" w:rsidRPr="00A73F43" w:rsidRDefault="00313625">
      <w:pPr>
        <w:ind w:right="-483"/>
        <w:jc w:val="both"/>
        <w:rPr>
          <w:rFonts w:ascii="Arial" w:hAnsi="Arial"/>
          <w:lang w:val="tr-TR"/>
        </w:rPr>
      </w:pPr>
    </w:p>
    <w:p w14:paraId="3EE1CBAD" w14:textId="146E73C1" w:rsidR="00987B0D" w:rsidRPr="00A73F43" w:rsidRDefault="00987B0D" w:rsidP="003A3D35">
      <w:pPr>
        <w:spacing w:line="360" w:lineRule="auto"/>
        <w:ind w:right="-490"/>
        <w:jc w:val="both"/>
        <w:rPr>
          <w:rFonts w:ascii="Arial" w:hAnsi="Arial"/>
          <w:b/>
          <w:lang w:val="tr-TR"/>
        </w:rPr>
      </w:pPr>
      <w:r w:rsidRPr="00A73F43">
        <w:rPr>
          <w:rFonts w:ascii="Arial" w:hAnsi="Arial"/>
          <w:b/>
          <w:lang w:val="tr-TR"/>
        </w:rPr>
        <w:t>Panel</w:t>
      </w:r>
      <w:r w:rsidR="00313625" w:rsidRPr="00A73F43">
        <w:rPr>
          <w:rFonts w:ascii="Arial" w:hAnsi="Arial"/>
          <w:b/>
          <w:lang w:val="tr-TR"/>
        </w:rPr>
        <w:t>: Cumhuriyet’in Köy Enstitüleri</w:t>
      </w:r>
      <w:r w:rsidR="003A3D35" w:rsidRPr="00A73F43">
        <w:rPr>
          <w:rFonts w:ascii="Arial" w:hAnsi="Arial"/>
          <w:b/>
          <w:lang w:val="tr-TR"/>
        </w:rPr>
        <w:t xml:space="preserve">, </w:t>
      </w:r>
      <w:r w:rsidR="003A3D35" w:rsidRPr="00A73F43">
        <w:rPr>
          <w:rFonts w:ascii="Arial" w:hAnsi="Arial"/>
          <w:lang w:val="tr-TR"/>
        </w:rPr>
        <w:t>Anadolu Üniversitesi Salon Anadolu</w:t>
      </w:r>
    </w:p>
    <w:p w14:paraId="27A9E866" w14:textId="78D49627" w:rsidR="00313625" w:rsidRPr="00A73F43" w:rsidRDefault="00313625" w:rsidP="003A3D35">
      <w:pPr>
        <w:pStyle w:val="ListParagraph"/>
        <w:numPr>
          <w:ilvl w:val="0"/>
          <w:numId w:val="2"/>
        </w:numPr>
        <w:spacing w:line="360" w:lineRule="auto"/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>Prof. Dr. Coşkun Bayrak, Eğitim Fakültesi Öğretim Üyesi, Oturum Başkanı</w:t>
      </w:r>
    </w:p>
    <w:p w14:paraId="4DACCA2A" w14:textId="48CE13E2" w:rsidR="00313625" w:rsidRPr="00A73F43" w:rsidRDefault="00313625" w:rsidP="003A3D35">
      <w:pPr>
        <w:pStyle w:val="ListParagraph"/>
        <w:numPr>
          <w:ilvl w:val="0"/>
          <w:numId w:val="2"/>
        </w:numPr>
        <w:spacing w:line="360" w:lineRule="auto"/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>Doç. Dr. Kemal Yakut, İnkılap Tarihi ve Atatürk Araştırmaları Merkezi Müdürü</w:t>
      </w:r>
    </w:p>
    <w:p w14:paraId="7A603899" w14:textId="067EBB6F" w:rsidR="00313625" w:rsidRPr="00A73F43" w:rsidRDefault="00313625" w:rsidP="00A73F43">
      <w:pPr>
        <w:pStyle w:val="ListParagraph"/>
        <w:numPr>
          <w:ilvl w:val="0"/>
          <w:numId w:val="2"/>
        </w:numPr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 xml:space="preserve">Ekrem Işın, İstanbul Araştırmaları Enstitüsü Sergi </w:t>
      </w:r>
      <w:r w:rsidR="00A73F43" w:rsidRPr="00A73F43">
        <w:rPr>
          <w:rFonts w:ascii="Arial" w:hAnsi="Arial"/>
          <w:lang w:val="tr-TR"/>
        </w:rPr>
        <w:t>Osmanlı Araş</w:t>
      </w:r>
      <w:r w:rsidR="00A73F43">
        <w:rPr>
          <w:rFonts w:ascii="Arial" w:hAnsi="Arial"/>
          <w:lang w:val="tr-TR"/>
        </w:rPr>
        <w:t>tırmaları Bölümü Yöneticisi ve Sergi K</w:t>
      </w:r>
      <w:r w:rsidR="00A73F43" w:rsidRPr="00A73F43">
        <w:rPr>
          <w:rFonts w:ascii="Arial" w:hAnsi="Arial"/>
          <w:lang w:val="tr-TR"/>
        </w:rPr>
        <w:t>üratörü</w:t>
      </w:r>
    </w:p>
    <w:p w14:paraId="4A946B93" w14:textId="3AEFBD52" w:rsidR="00313625" w:rsidRPr="00A73F43" w:rsidRDefault="00313625" w:rsidP="003A3D35">
      <w:pPr>
        <w:pStyle w:val="ListParagraph"/>
        <w:numPr>
          <w:ilvl w:val="0"/>
          <w:numId w:val="2"/>
        </w:numPr>
        <w:spacing w:line="360" w:lineRule="auto"/>
        <w:ind w:right="-490"/>
        <w:jc w:val="both"/>
        <w:rPr>
          <w:rFonts w:ascii="Arial" w:hAnsi="Arial"/>
          <w:lang w:val="tr-TR"/>
        </w:rPr>
      </w:pPr>
      <w:r w:rsidRPr="00A73F43">
        <w:rPr>
          <w:rFonts w:ascii="Arial" w:hAnsi="Arial"/>
          <w:lang w:val="tr-TR"/>
        </w:rPr>
        <w:t xml:space="preserve">Onur Konukları: Engin Tonguç, Pakize Türkoğlu, İlyas </w:t>
      </w:r>
      <w:proofErr w:type="spellStart"/>
      <w:r w:rsidRPr="00A73F43">
        <w:rPr>
          <w:rFonts w:ascii="Arial" w:hAnsi="Arial"/>
          <w:lang w:val="tr-TR"/>
        </w:rPr>
        <w:t>Küçükcan</w:t>
      </w:r>
      <w:proofErr w:type="spellEnd"/>
    </w:p>
    <w:p w14:paraId="329C8C86" w14:textId="77777777" w:rsidR="00313625" w:rsidRDefault="00313625">
      <w:pPr>
        <w:pBdr>
          <w:bottom w:val="single" w:sz="6" w:space="1" w:color="auto"/>
        </w:pBdr>
        <w:ind w:right="-483"/>
        <w:jc w:val="both"/>
        <w:rPr>
          <w:rFonts w:ascii="Arial" w:hAnsi="Arial"/>
          <w:lang w:val="tr-TR"/>
        </w:rPr>
      </w:pPr>
    </w:p>
    <w:p w14:paraId="153C0107" w14:textId="77777777" w:rsidR="00313625" w:rsidRDefault="00313625" w:rsidP="00313625">
      <w:pPr>
        <w:ind w:right="-483"/>
        <w:jc w:val="both"/>
        <w:rPr>
          <w:rFonts w:ascii="Arial" w:hAnsi="Arial"/>
          <w:lang w:val="tr-TR"/>
        </w:rPr>
      </w:pPr>
    </w:p>
    <w:p w14:paraId="446FF285" w14:textId="7CA65C9D" w:rsidR="00313625" w:rsidRDefault="00313625" w:rsidP="00313625">
      <w:pPr>
        <w:ind w:right="-483"/>
        <w:jc w:val="both"/>
        <w:rPr>
          <w:rFonts w:ascii="Arial" w:hAnsi="Arial"/>
          <w:b/>
          <w:lang w:val="tr-TR"/>
        </w:rPr>
      </w:pPr>
      <w:r w:rsidRPr="00313625">
        <w:rPr>
          <w:rFonts w:ascii="Arial" w:hAnsi="Arial"/>
          <w:b/>
          <w:lang w:val="tr-TR"/>
        </w:rPr>
        <w:t>“Düşünen Tohum, Konuşan Toprak: Cumhuriyet’in Köy Enstitüleri 1940-1954”</w:t>
      </w:r>
      <w:r>
        <w:rPr>
          <w:rFonts w:ascii="Arial" w:hAnsi="Arial"/>
          <w:b/>
          <w:lang w:val="tr-TR"/>
        </w:rPr>
        <w:t xml:space="preserve"> </w:t>
      </w:r>
    </w:p>
    <w:p w14:paraId="14E2CDAF" w14:textId="0692F40D" w:rsidR="00313625" w:rsidRPr="00313625" w:rsidRDefault="00313625" w:rsidP="00313625">
      <w:pPr>
        <w:ind w:right="-483"/>
        <w:jc w:val="both"/>
        <w:rPr>
          <w:rFonts w:ascii="Arial" w:hAnsi="Arial"/>
          <w:b/>
          <w:lang w:val="tr-TR"/>
        </w:rPr>
      </w:pPr>
      <w:r>
        <w:rPr>
          <w:rFonts w:ascii="Arial" w:hAnsi="Arial"/>
          <w:b/>
          <w:lang w:val="tr-TR"/>
        </w:rPr>
        <w:t>Sergisi Eskişehir’de:</w:t>
      </w:r>
    </w:p>
    <w:p w14:paraId="53E2F222" w14:textId="77777777" w:rsidR="00313625" w:rsidRPr="00313625" w:rsidRDefault="00313625" w:rsidP="00313625">
      <w:pPr>
        <w:ind w:right="-483"/>
        <w:jc w:val="both"/>
        <w:rPr>
          <w:rFonts w:ascii="Arial" w:hAnsi="Arial"/>
          <w:b/>
          <w:lang w:val="tr-TR"/>
        </w:rPr>
      </w:pPr>
    </w:p>
    <w:p w14:paraId="439B8095" w14:textId="77777777" w:rsidR="00313625" w:rsidRPr="00313625" w:rsidRDefault="00313625" w:rsidP="00313625">
      <w:pPr>
        <w:ind w:right="-483" w:firstLine="720"/>
        <w:jc w:val="both"/>
        <w:rPr>
          <w:rFonts w:ascii="Arial" w:hAnsi="Arial"/>
          <w:b/>
          <w:lang w:val="tr-TR"/>
        </w:rPr>
      </w:pPr>
      <w:r w:rsidRPr="00313625">
        <w:rPr>
          <w:rFonts w:ascii="Arial" w:hAnsi="Arial"/>
          <w:b/>
          <w:lang w:val="tr-TR"/>
        </w:rPr>
        <w:t>Anadolu Üniversitesi Kütüphanesi Üst Sergi Salonu</w:t>
      </w:r>
    </w:p>
    <w:p w14:paraId="3FA0B084" w14:textId="77777777" w:rsidR="00313625" w:rsidRPr="00313625" w:rsidRDefault="00313625" w:rsidP="00313625">
      <w:pPr>
        <w:ind w:right="-483" w:firstLine="720"/>
        <w:jc w:val="both"/>
        <w:rPr>
          <w:rFonts w:ascii="Arial" w:hAnsi="Arial"/>
          <w:lang w:val="tr-TR"/>
        </w:rPr>
      </w:pPr>
      <w:r w:rsidRPr="00313625">
        <w:rPr>
          <w:rFonts w:ascii="Arial" w:hAnsi="Arial"/>
          <w:lang w:val="tr-TR"/>
        </w:rPr>
        <w:t>17 Nisan – 31 Mayıs 2013</w:t>
      </w:r>
    </w:p>
    <w:p w14:paraId="14DDB8B7" w14:textId="77777777" w:rsidR="00313625" w:rsidRPr="00313625" w:rsidRDefault="00313625" w:rsidP="00313625">
      <w:pPr>
        <w:ind w:right="-483"/>
        <w:jc w:val="both"/>
        <w:rPr>
          <w:rFonts w:ascii="Arial" w:hAnsi="Arial"/>
          <w:b/>
          <w:lang w:val="tr-TR"/>
        </w:rPr>
      </w:pPr>
    </w:p>
    <w:p w14:paraId="0FC50857" w14:textId="77777777" w:rsidR="00313625" w:rsidRPr="00313625" w:rsidRDefault="00313625" w:rsidP="00313625">
      <w:pPr>
        <w:ind w:right="-483" w:firstLine="720"/>
        <w:jc w:val="both"/>
        <w:rPr>
          <w:rFonts w:ascii="Arial" w:hAnsi="Arial"/>
          <w:b/>
          <w:lang w:val="tr-TR"/>
        </w:rPr>
      </w:pPr>
      <w:r w:rsidRPr="00313625">
        <w:rPr>
          <w:rFonts w:ascii="Arial" w:hAnsi="Arial"/>
          <w:b/>
          <w:lang w:val="tr-TR"/>
        </w:rPr>
        <w:t>Eskişehir Kent Belleği</w:t>
      </w:r>
      <w:r w:rsidRPr="00313625">
        <w:rPr>
          <w:rFonts w:ascii="Arial" w:hAnsi="Arial"/>
          <w:lang w:val="tr-TR"/>
        </w:rPr>
        <w:t xml:space="preserve"> </w:t>
      </w:r>
      <w:r w:rsidRPr="00313625">
        <w:rPr>
          <w:rFonts w:ascii="Arial" w:hAnsi="Arial"/>
          <w:b/>
          <w:lang w:val="tr-TR"/>
        </w:rPr>
        <w:t>Müzesi</w:t>
      </w:r>
    </w:p>
    <w:p w14:paraId="42BEDFC4" w14:textId="0DF8513B" w:rsidR="00313625" w:rsidRDefault="00313625" w:rsidP="00313625">
      <w:pPr>
        <w:ind w:right="-483" w:firstLine="720"/>
        <w:jc w:val="both"/>
        <w:rPr>
          <w:rFonts w:ascii="Arial" w:hAnsi="Arial"/>
          <w:lang w:val="tr-TR"/>
        </w:rPr>
      </w:pPr>
      <w:r w:rsidRPr="00313625">
        <w:rPr>
          <w:rFonts w:ascii="Arial" w:hAnsi="Arial"/>
          <w:lang w:val="tr-TR"/>
        </w:rPr>
        <w:t>14 Haziran – 15 Aralık 2013</w:t>
      </w:r>
    </w:p>
    <w:p w14:paraId="7D243CE6" w14:textId="77777777" w:rsidR="003A3D35" w:rsidRDefault="003A3D35" w:rsidP="00313625">
      <w:pPr>
        <w:pBdr>
          <w:bottom w:val="single" w:sz="6" w:space="1" w:color="auto"/>
        </w:pBdr>
        <w:ind w:right="-483" w:firstLine="720"/>
        <w:jc w:val="both"/>
        <w:rPr>
          <w:rFonts w:ascii="Arial" w:hAnsi="Arial"/>
          <w:lang w:val="tr-TR"/>
        </w:rPr>
      </w:pPr>
    </w:p>
    <w:p w14:paraId="7E03CD3D" w14:textId="77777777" w:rsidR="003A3D35" w:rsidRDefault="003A3D35" w:rsidP="00313625">
      <w:pPr>
        <w:ind w:right="-483" w:firstLine="720"/>
        <w:jc w:val="both"/>
        <w:rPr>
          <w:rFonts w:ascii="Arial" w:hAnsi="Arial"/>
          <w:lang w:val="tr-TR"/>
        </w:rPr>
      </w:pPr>
    </w:p>
    <w:p w14:paraId="695DA948" w14:textId="77777777" w:rsidR="003A3D35" w:rsidRPr="003A3D35" w:rsidRDefault="003A3D35" w:rsidP="003A3D35">
      <w:pPr>
        <w:ind w:right="-483"/>
        <w:jc w:val="both"/>
        <w:rPr>
          <w:rFonts w:ascii="Arial" w:hAnsi="Arial"/>
          <w:lang w:val="tr-TR"/>
        </w:rPr>
      </w:pPr>
      <w:bookmarkStart w:id="0" w:name="_GoBack"/>
      <w:bookmarkEnd w:id="0"/>
    </w:p>
    <w:p w14:paraId="676B9D44" w14:textId="77777777" w:rsidR="003A3D35" w:rsidRPr="003A3D35" w:rsidRDefault="003A3D35" w:rsidP="003A3D35">
      <w:pPr>
        <w:ind w:right="-766"/>
        <w:jc w:val="center"/>
        <w:rPr>
          <w:rFonts w:ascii="Arial" w:hAnsi="Arial" w:cs="Arial"/>
          <w:b/>
          <w:u w:val="single"/>
          <w:lang w:val="tr-TR"/>
        </w:rPr>
      </w:pPr>
      <w:hyperlink r:id="rId7" w:history="1">
        <w:r w:rsidRPr="003A3D35">
          <w:rPr>
            <w:rFonts w:ascii="Arial" w:hAnsi="Arial" w:cs="Arial"/>
            <w:b/>
            <w:u w:val="single"/>
            <w:lang w:val="tr-TR"/>
          </w:rPr>
          <w:t>w</w:t>
        </w:r>
        <w:r w:rsidRPr="003A3D35">
          <w:rPr>
            <w:rFonts w:ascii="Arial" w:hAnsi="Arial" w:cs="Arial"/>
            <w:b/>
            <w:u w:val="single"/>
            <w:lang w:val="tr-TR"/>
          </w:rPr>
          <w:t>w</w:t>
        </w:r>
        <w:r w:rsidRPr="003A3D35">
          <w:rPr>
            <w:rFonts w:ascii="Arial" w:hAnsi="Arial" w:cs="Arial"/>
            <w:b/>
            <w:u w:val="single"/>
            <w:lang w:val="tr-TR"/>
          </w:rPr>
          <w:t>w.iae.org.tr</w:t>
        </w:r>
      </w:hyperlink>
      <w:r w:rsidRPr="003A3D35">
        <w:rPr>
          <w:rFonts w:ascii="Arial" w:hAnsi="Arial" w:cs="Arial"/>
          <w:b/>
          <w:u w:val="single"/>
          <w:lang w:val="tr-TR"/>
        </w:rPr>
        <w:t xml:space="preserve">   </w:t>
      </w:r>
    </w:p>
    <w:p w14:paraId="69AF9967" w14:textId="77777777" w:rsidR="003A3D35" w:rsidRPr="003A3D35" w:rsidRDefault="003A3D35" w:rsidP="003A3D35">
      <w:pPr>
        <w:ind w:right="-766"/>
        <w:jc w:val="center"/>
        <w:rPr>
          <w:rFonts w:ascii="Arial" w:hAnsi="Arial" w:cs="Arial"/>
          <w:b/>
          <w:u w:val="single"/>
          <w:lang w:val="tr-TR"/>
        </w:rPr>
      </w:pPr>
      <w:r w:rsidRPr="003A3D35">
        <w:rPr>
          <w:rFonts w:ascii="Arial" w:hAnsi="Arial" w:cs="Arial"/>
          <w:b/>
          <w:u w:val="single"/>
          <w:lang w:val="tr-TR"/>
        </w:rPr>
        <w:t xml:space="preserve">www.facebook.com/IstanbulArastirmalariEnstitusu     </w:t>
      </w:r>
    </w:p>
    <w:p w14:paraId="716E28F3" w14:textId="6A99DD1B" w:rsidR="003A3D35" w:rsidRPr="003A3D35" w:rsidRDefault="003A3D35" w:rsidP="003A3D35">
      <w:pPr>
        <w:ind w:right="-766"/>
        <w:jc w:val="center"/>
        <w:rPr>
          <w:rFonts w:ascii="Arial" w:hAnsi="Arial" w:cs="Arial"/>
          <w:b/>
          <w:lang w:val="tr-TR"/>
        </w:rPr>
      </w:pPr>
      <w:hyperlink r:id="rId8" w:history="1">
        <w:r w:rsidRPr="003A3D35">
          <w:rPr>
            <w:rStyle w:val="Hyperlink"/>
            <w:rFonts w:ascii="Arial" w:hAnsi="Arial" w:cs="Arial"/>
            <w:b/>
            <w:color w:val="auto"/>
            <w:lang w:val="tr-TR"/>
          </w:rPr>
          <w:t>https://twitter.com/Ist_Arast_Enst</w:t>
        </w:r>
      </w:hyperlink>
    </w:p>
    <w:p w14:paraId="47C72F92" w14:textId="2A25EDD6" w:rsidR="003A3D35" w:rsidRPr="003A3D35" w:rsidRDefault="003A3D35" w:rsidP="003A3D35">
      <w:pPr>
        <w:ind w:right="-766"/>
        <w:jc w:val="center"/>
        <w:rPr>
          <w:rFonts w:ascii="Arial" w:hAnsi="Arial" w:cs="Arial"/>
          <w:b/>
          <w:u w:val="single"/>
          <w:lang w:val="tr-TR"/>
        </w:rPr>
      </w:pPr>
      <w:r w:rsidRPr="003A3D35">
        <w:rPr>
          <w:rFonts w:ascii="Arial" w:hAnsi="Arial" w:cs="Arial"/>
          <w:lang w:val="tr-TR"/>
        </w:rPr>
        <w:br/>
      </w:r>
    </w:p>
    <w:p w14:paraId="15B81A8F" w14:textId="77777777" w:rsidR="003A3D35" w:rsidRPr="003A3D35" w:rsidRDefault="003A3D35" w:rsidP="003A3D35">
      <w:pPr>
        <w:pStyle w:val="NoSpacing"/>
        <w:rPr>
          <w:rFonts w:ascii="Arial" w:hAnsi="Arial" w:cs="Arial"/>
          <w:b/>
          <w:color w:val="000000"/>
          <w:sz w:val="20"/>
          <w:u w:val="single"/>
          <w:lang w:val="tr-TR"/>
        </w:rPr>
      </w:pPr>
    </w:p>
    <w:p w14:paraId="22550FED" w14:textId="77777777" w:rsidR="003A3D35" w:rsidRPr="003A3D35" w:rsidRDefault="003A3D35" w:rsidP="003A3D35">
      <w:pPr>
        <w:pStyle w:val="NoSpacing"/>
        <w:rPr>
          <w:rFonts w:ascii="Arial" w:hAnsi="Arial" w:cs="Arial"/>
          <w:b/>
          <w:color w:val="000000"/>
          <w:sz w:val="20"/>
          <w:u w:val="single"/>
          <w:lang w:val="tr-TR"/>
        </w:rPr>
      </w:pPr>
      <w:r w:rsidRPr="003A3D35">
        <w:rPr>
          <w:rFonts w:ascii="Arial" w:hAnsi="Arial" w:cs="Arial"/>
          <w:b/>
          <w:color w:val="000000"/>
          <w:sz w:val="20"/>
          <w:u w:val="single"/>
          <w:lang w:val="tr-TR"/>
        </w:rPr>
        <w:t>Detaylı Bilgi</w:t>
      </w:r>
    </w:p>
    <w:p w14:paraId="3F78E10F" w14:textId="3450AAE0" w:rsidR="003A3D35" w:rsidRPr="003A3D35" w:rsidRDefault="003A3D35" w:rsidP="003A3D35">
      <w:pPr>
        <w:pStyle w:val="NoSpacing"/>
        <w:rPr>
          <w:rFonts w:ascii="Arial" w:hAnsi="Arial" w:cs="Arial"/>
          <w:color w:val="000000"/>
          <w:sz w:val="20"/>
          <w:u w:val="single"/>
          <w:lang w:val="tr-TR"/>
        </w:rPr>
      </w:pPr>
      <w:r w:rsidRPr="003A3D35">
        <w:rPr>
          <w:rFonts w:ascii="Arial" w:hAnsi="Arial" w:cs="Arial"/>
          <w:color w:val="000000"/>
          <w:sz w:val="20"/>
          <w:u w:val="single"/>
          <w:lang w:val="tr-TR"/>
        </w:rPr>
        <w:br/>
      </w:r>
      <w:r w:rsidRPr="003A3D35">
        <w:rPr>
          <w:rFonts w:ascii="Arial" w:hAnsi="Arial" w:cs="Arial"/>
          <w:color w:val="000000"/>
          <w:sz w:val="20"/>
          <w:lang w:val="tr-TR"/>
        </w:rPr>
        <w:t xml:space="preserve">Birgül Şener / Plan PR (212) 211 41 00, (532) 657 78 94, </w:t>
      </w:r>
      <w:hyperlink r:id="rId9" w:history="1">
        <w:r w:rsidRPr="003A3D35">
          <w:rPr>
            <w:rStyle w:val="Hyperlink"/>
            <w:rFonts w:ascii="Arial" w:hAnsi="Arial" w:cs="Arial"/>
            <w:color w:val="000000"/>
            <w:sz w:val="20"/>
            <w:lang w:val="tr-TR"/>
          </w:rPr>
          <w:t>birgul@plan-pr.com</w:t>
        </w:r>
      </w:hyperlink>
      <w:r w:rsidRPr="003A3D35">
        <w:rPr>
          <w:rFonts w:ascii="Arial" w:hAnsi="Arial" w:cs="Arial"/>
          <w:color w:val="000000"/>
          <w:sz w:val="20"/>
          <w:lang w:val="tr-TR"/>
        </w:rPr>
        <w:t xml:space="preserve"> </w:t>
      </w:r>
    </w:p>
    <w:p w14:paraId="793F4475" w14:textId="58484759" w:rsidR="00987B0D" w:rsidRPr="00A73F43" w:rsidRDefault="003A3D35" w:rsidP="003A3D35">
      <w:pPr>
        <w:pStyle w:val="NoSpacing"/>
        <w:rPr>
          <w:rFonts w:ascii="Arial" w:hAnsi="Arial" w:cs="Arial"/>
          <w:color w:val="000000"/>
          <w:sz w:val="20"/>
          <w:lang w:val="tr-TR"/>
        </w:rPr>
      </w:pPr>
      <w:r w:rsidRPr="003A3D35">
        <w:rPr>
          <w:rFonts w:ascii="Arial" w:hAnsi="Arial" w:cs="Arial"/>
          <w:color w:val="000000"/>
          <w:sz w:val="20"/>
          <w:lang w:val="tr-TR"/>
        </w:rPr>
        <w:t xml:space="preserve">Fatma Çolakoğlu / Pera Müzesi, fatma.colakoglu@peramuzesi.org.tr </w:t>
      </w:r>
    </w:p>
    <w:sectPr w:rsidR="00987B0D" w:rsidRPr="00A73F43" w:rsidSect="009F17C6">
      <w:pgSz w:w="11906" w:h="16838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076E"/>
    <w:multiLevelType w:val="hybridMultilevel"/>
    <w:tmpl w:val="85D4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75B73"/>
    <w:multiLevelType w:val="hybridMultilevel"/>
    <w:tmpl w:val="3DA6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02DA6"/>
    <w:multiLevelType w:val="hybridMultilevel"/>
    <w:tmpl w:val="C93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6"/>
    <w:rsid w:val="00313625"/>
    <w:rsid w:val="003A3D35"/>
    <w:rsid w:val="004477E6"/>
    <w:rsid w:val="006C2A2C"/>
    <w:rsid w:val="008C4FC6"/>
    <w:rsid w:val="00987B0D"/>
    <w:rsid w:val="009F17C6"/>
    <w:rsid w:val="00A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356D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right="-483"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C6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313625"/>
    <w:pPr>
      <w:ind w:left="720"/>
      <w:contextualSpacing/>
    </w:pPr>
  </w:style>
  <w:style w:type="paragraph" w:styleId="NoSpacing">
    <w:name w:val="No Spacing"/>
    <w:qFormat/>
    <w:rsid w:val="003A3D35"/>
    <w:rPr>
      <w:rFonts w:eastAsia="SimSun"/>
      <w:sz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right="-483"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C6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313625"/>
    <w:pPr>
      <w:ind w:left="720"/>
      <w:contextualSpacing/>
    </w:pPr>
  </w:style>
  <w:style w:type="paragraph" w:styleId="NoSpacing">
    <w:name w:val="No Spacing"/>
    <w:qFormat/>
    <w:rsid w:val="003A3D35"/>
    <w:rPr>
      <w:rFonts w:eastAsia="SimSun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ae.org.tr" TargetMode="External"/><Relationship Id="rId8" Type="http://schemas.openxmlformats.org/officeDocument/2006/relationships/hyperlink" Target="https://twitter.com/Ist_Arast_Enst" TargetMode="External"/><Relationship Id="rId9" Type="http://schemas.openxmlformats.org/officeDocument/2006/relationships/hyperlink" Target="mailto:birgul@plan-pr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668</Words>
  <Characters>3814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</dc:creator>
  <cp:keywords/>
  <cp:lastModifiedBy>Fatma Cola</cp:lastModifiedBy>
  <cp:revision>5</cp:revision>
  <dcterms:created xsi:type="dcterms:W3CDTF">2013-04-15T11:50:00Z</dcterms:created>
  <dcterms:modified xsi:type="dcterms:W3CDTF">2013-04-15T13:00:00Z</dcterms:modified>
</cp:coreProperties>
</file>