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FBF0" w14:textId="77777777" w:rsidR="00153677" w:rsidRPr="00A236A0" w:rsidRDefault="00153677" w:rsidP="001D65C6">
      <w:pPr>
        <w:pStyle w:val="Body"/>
        <w:spacing w:after="0" w:line="240" w:lineRule="auto"/>
        <w:jc w:val="both"/>
        <w:rPr>
          <w:rStyle w:val="None"/>
          <w:bCs/>
          <w:noProof/>
          <w:color w:val="auto"/>
          <w:kern w:val="3"/>
          <w:sz w:val="24"/>
          <w:szCs w:val="24"/>
          <w:u w:val="single"/>
        </w:rPr>
      </w:pPr>
    </w:p>
    <w:p w14:paraId="5925E238" w14:textId="77777777" w:rsidR="00A966B5" w:rsidRPr="00A236A0" w:rsidRDefault="00F309AE" w:rsidP="001D65C6">
      <w:pPr>
        <w:pStyle w:val="Body"/>
        <w:spacing w:after="0" w:line="240" w:lineRule="auto"/>
        <w:jc w:val="both"/>
        <w:rPr>
          <w:rStyle w:val="None"/>
          <w:b/>
          <w:noProof/>
          <w:color w:val="auto"/>
          <w:kern w:val="3"/>
          <w:sz w:val="24"/>
          <w:szCs w:val="24"/>
          <w:u w:val="single"/>
        </w:rPr>
      </w:pPr>
      <w:r w:rsidRPr="00A236A0">
        <w:rPr>
          <w:rStyle w:val="None"/>
          <w:b/>
          <w:noProof/>
          <w:color w:val="auto"/>
          <w:kern w:val="3"/>
          <w:sz w:val="24"/>
          <w:szCs w:val="24"/>
          <w:u w:val="single"/>
        </w:rPr>
        <w:t>Basın Bülteni</w:t>
      </w:r>
    </w:p>
    <w:p w14:paraId="5E2AF740" w14:textId="7CDCDDB2" w:rsidR="00D75CA9" w:rsidRPr="00A236A0" w:rsidRDefault="005C7643" w:rsidP="001D65C6">
      <w:pPr>
        <w:pStyle w:val="Body"/>
        <w:spacing w:after="0" w:line="240" w:lineRule="auto"/>
        <w:jc w:val="both"/>
        <w:rPr>
          <w:b/>
          <w:noProof/>
          <w:color w:val="auto"/>
          <w:kern w:val="3"/>
          <w:sz w:val="24"/>
          <w:szCs w:val="24"/>
          <w:u w:val="single"/>
        </w:rPr>
      </w:pPr>
      <w:r w:rsidRPr="00A236A0">
        <w:rPr>
          <w:rStyle w:val="None"/>
          <w:bCs/>
          <w:noProof/>
          <w:color w:val="auto"/>
          <w:kern w:val="3"/>
          <w:sz w:val="24"/>
          <w:szCs w:val="24"/>
        </w:rPr>
        <w:t>30</w:t>
      </w:r>
      <w:r w:rsidR="00A966B5" w:rsidRPr="00A236A0">
        <w:rPr>
          <w:rStyle w:val="None"/>
          <w:bCs/>
          <w:noProof/>
          <w:color w:val="auto"/>
          <w:kern w:val="3"/>
          <w:sz w:val="24"/>
          <w:szCs w:val="24"/>
        </w:rPr>
        <w:t xml:space="preserve"> </w:t>
      </w:r>
      <w:r w:rsidR="005C77CF" w:rsidRPr="00A236A0">
        <w:rPr>
          <w:rStyle w:val="None"/>
          <w:bCs/>
          <w:noProof/>
          <w:color w:val="auto"/>
          <w:kern w:val="3"/>
          <w:sz w:val="24"/>
          <w:szCs w:val="24"/>
        </w:rPr>
        <w:t>Kasım</w:t>
      </w:r>
      <w:r w:rsidR="00D31BF8" w:rsidRPr="00A236A0">
        <w:rPr>
          <w:rStyle w:val="None"/>
          <w:bCs/>
          <w:noProof/>
          <w:color w:val="auto"/>
          <w:kern w:val="3"/>
          <w:sz w:val="24"/>
          <w:szCs w:val="24"/>
        </w:rPr>
        <w:t xml:space="preserve"> </w:t>
      </w:r>
      <w:r w:rsidR="003224CE" w:rsidRPr="00A236A0">
        <w:rPr>
          <w:rStyle w:val="None"/>
          <w:bCs/>
          <w:noProof/>
          <w:color w:val="auto"/>
          <w:kern w:val="3"/>
          <w:sz w:val="24"/>
          <w:szCs w:val="24"/>
        </w:rPr>
        <w:t>2023</w:t>
      </w:r>
    </w:p>
    <w:p w14:paraId="3E8CF140" w14:textId="77777777" w:rsidR="001D65C6" w:rsidRPr="00A236A0" w:rsidRDefault="001D65C6" w:rsidP="001D65C6">
      <w:pPr>
        <w:jc w:val="center"/>
        <w:rPr>
          <w:rFonts w:ascii="Calibri" w:hAnsi="Calibri" w:cs="Calibri"/>
          <w:b/>
          <w:noProof/>
          <w:sz w:val="32"/>
          <w:szCs w:val="32"/>
          <w:u w:val="single"/>
          <w:shd w:val="clear" w:color="auto" w:fill="FFFFFF"/>
        </w:rPr>
      </w:pPr>
    </w:p>
    <w:p w14:paraId="5BA45421" w14:textId="130A8B5B" w:rsidR="00F2545B" w:rsidRPr="00A236A0" w:rsidRDefault="00EC503B" w:rsidP="001D65C6">
      <w:pPr>
        <w:jc w:val="center"/>
        <w:rPr>
          <w:rFonts w:ascii="Calibri" w:hAnsi="Calibri" w:cs="Calibri"/>
          <w:b/>
          <w:noProof/>
          <w:sz w:val="26"/>
          <w:szCs w:val="26"/>
          <w:u w:val="single"/>
          <w:shd w:val="clear" w:color="auto" w:fill="FFFFFF"/>
        </w:rPr>
      </w:pPr>
      <w:r w:rsidRPr="00A236A0">
        <w:rPr>
          <w:rFonts w:ascii="Calibri" w:hAnsi="Calibri" w:cs="Calibri"/>
          <w:b/>
          <w:noProof/>
          <w:sz w:val="26"/>
          <w:szCs w:val="26"/>
          <w:u w:val="single"/>
          <w:shd w:val="clear" w:color="auto" w:fill="FFFFFF"/>
        </w:rPr>
        <w:t>“</w:t>
      </w:r>
      <w:r w:rsidR="00F2545B" w:rsidRPr="00A236A0">
        <w:rPr>
          <w:rFonts w:ascii="Calibri" w:hAnsi="Calibri" w:cs="Calibri"/>
          <w:b/>
          <w:noProof/>
          <w:sz w:val="26"/>
          <w:szCs w:val="26"/>
          <w:u w:val="single"/>
          <w:shd w:val="clear" w:color="auto" w:fill="FFFFFF"/>
        </w:rPr>
        <w:t>Yavuz Sezer Anma Konuşmaları</w:t>
      </w:r>
      <w:r w:rsidRPr="00A236A0">
        <w:rPr>
          <w:rFonts w:ascii="Calibri" w:hAnsi="Calibri" w:cs="Calibri"/>
          <w:b/>
          <w:noProof/>
          <w:sz w:val="26"/>
          <w:szCs w:val="26"/>
          <w:u w:val="single"/>
          <w:shd w:val="clear" w:color="auto" w:fill="FFFFFF"/>
        </w:rPr>
        <w:t>”</w:t>
      </w:r>
      <w:r w:rsidR="00056A92" w:rsidRPr="00A236A0">
        <w:rPr>
          <w:rFonts w:ascii="Calibri" w:hAnsi="Calibri" w:cs="Calibri"/>
          <w:b/>
          <w:noProof/>
          <w:sz w:val="26"/>
          <w:szCs w:val="26"/>
          <w:u w:val="single"/>
          <w:shd w:val="clear" w:color="auto" w:fill="FFFFFF"/>
        </w:rPr>
        <w:t xml:space="preserve"> </w:t>
      </w:r>
      <w:r w:rsidR="0005483D">
        <w:rPr>
          <w:rFonts w:ascii="Calibri" w:hAnsi="Calibri" w:cs="Calibri"/>
          <w:b/>
          <w:noProof/>
          <w:sz w:val="26"/>
          <w:szCs w:val="26"/>
          <w:u w:val="single"/>
          <w:shd w:val="clear" w:color="auto" w:fill="FFFFFF"/>
        </w:rPr>
        <w:t>üçüncü</w:t>
      </w:r>
      <w:r w:rsidR="00FB7B88" w:rsidRPr="00A236A0">
        <w:rPr>
          <w:rFonts w:ascii="Calibri" w:hAnsi="Calibri" w:cs="Calibri"/>
          <w:b/>
          <w:noProof/>
          <w:sz w:val="26"/>
          <w:szCs w:val="26"/>
          <w:u w:val="single"/>
          <w:shd w:val="clear" w:color="auto" w:fill="FFFFFF"/>
        </w:rPr>
        <w:t xml:space="preserve"> </w:t>
      </w:r>
      <w:r w:rsidR="00E87AFD" w:rsidRPr="00A236A0">
        <w:rPr>
          <w:rFonts w:ascii="Calibri" w:hAnsi="Calibri" w:cs="Calibri"/>
          <w:b/>
          <w:noProof/>
          <w:sz w:val="26"/>
          <w:szCs w:val="26"/>
          <w:u w:val="single"/>
          <w:shd w:val="clear" w:color="auto" w:fill="FFFFFF"/>
        </w:rPr>
        <w:t>y</w:t>
      </w:r>
      <w:r w:rsidR="00FB7B88" w:rsidRPr="00A236A0">
        <w:rPr>
          <w:rFonts w:ascii="Calibri" w:hAnsi="Calibri" w:cs="Calibri"/>
          <w:b/>
          <w:noProof/>
          <w:sz w:val="26"/>
          <w:szCs w:val="26"/>
          <w:u w:val="single"/>
          <w:shd w:val="clear" w:color="auto" w:fill="FFFFFF"/>
        </w:rPr>
        <w:t xml:space="preserve">ılında </w:t>
      </w:r>
      <w:r w:rsidR="00E87AFD" w:rsidRPr="00A236A0">
        <w:rPr>
          <w:rFonts w:ascii="Calibri" w:hAnsi="Calibri" w:cs="Calibri"/>
          <w:b/>
          <w:noProof/>
          <w:sz w:val="26"/>
          <w:szCs w:val="26"/>
          <w:u w:val="single"/>
          <w:shd w:val="clear" w:color="auto" w:fill="FFFFFF"/>
        </w:rPr>
        <w:t xml:space="preserve">tarihçi </w:t>
      </w:r>
      <w:r w:rsidR="00FB7B88" w:rsidRPr="00A236A0">
        <w:rPr>
          <w:rFonts w:ascii="Calibri" w:hAnsi="Calibri" w:cs="Calibri"/>
          <w:b/>
          <w:noProof/>
          <w:sz w:val="26"/>
          <w:szCs w:val="26"/>
          <w:u w:val="single"/>
          <w:shd w:val="clear" w:color="auto" w:fill="FFFFFF"/>
        </w:rPr>
        <w:t xml:space="preserve">Dana Sajdi’yi </w:t>
      </w:r>
      <w:r w:rsidR="00E87AFD" w:rsidRPr="00A236A0">
        <w:rPr>
          <w:rFonts w:ascii="Calibri" w:hAnsi="Calibri" w:cs="Calibri"/>
          <w:b/>
          <w:noProof/>
          <w:sz w:val="26"/>
          <w:szCs w:val="26"/>
          <w:u w:val="single"/>
          <w:shd w:val="clear" w:color="auto" w:fill="FFFFFF"/>
        </w:rPr>
        <w:t>ağırlıyor</w:t>
      </w:r>
    </w:p>
    <w:p w14:paraId="6A530FDC" w14:textId="4CE71BBC" w:rsidR="00E87AFD" w:rsidRPr="00A236A0" w:rsidRDefault="00A236A0" w:rsidP="00A236A0">
      <w:pPr>
        <w:jc w:val="center"/>
        <w:rPr>
          <w:rStyle w:val="Gl"/>
          <w:rFonts w:ascii="Calibri" w:hAnsi="Calibri" w:cs="Calibri"/>
          <w:bCs w:val="0"/>
          <w:sz w:val="36"/>
          <w:szCs w:val="36"/>
          <w:bdr w:val="none" w:sz="0" w:space="0" w:color="auto" w:frame="1"/>
          <w:shd w:val="clear" w:color="auto" w:fill="FFFFFF"/>
        </w:rPr>
      </w:pPr>
      <w:r w:rsidRPr="00A236A0">
        <w:rPr>
          <w:rStyle w:val="Gl"/>
          <w:rFonts w:ascii="Calibri" w:hAnsi="Calibri" w:cs="Calibri"/>
          <w:bCs w:val="0"/>
          <w:sz w:val="36"/>
          <w:szCs w:val="36"/>
          <w:bdr w:val="none" w:sz="0" w:space="0" w:color="auto" w:frame="1"/>
          <w:shd w:val="clear" w:color="auto" w:fill="FFFFFF"/>
        </w:rPr>
        <w:t>“</w:t>
      </w:r>
      <w:r w:rsidR="00E87AFD" w:rsidRPr="00A236A0">
        <w:rPr>
          <w:rStyle w:val="Gl"/>
          <w:rFonts w:ascii="Calibri" w:hAnsi="Calibri" w:cs="Calibri"/>
          <w:bCs w:val="0"/>
          <w:sz w:val="36"/>
          <w:szCs w:val="36"/>
          <w:bdr w:val="none" w:sz="0" w:space="0" w:color="auto" w:frame="1"/>
          <w:shd w:val="clear" w:color="auto" w:fill="FFFFFF"/>
        </w:rPr>
        <w:t>Şam: Kelimelerdeki Şehir</w:t>
      </w:r>
      <w:r w:rsidRPr="00A236A0">
        <w:rPr>
          <w:rStyle w:val="Gl"/>
          <w:rFonts w:ascii="Calibri" w:hAnsi="Calibri" w:cs="Calibri"/>
          <w:bCs w:val="0"/>
          <w:sz w:val="36"/>
          <w:szCs w:val="36"/>
          <w:bdr w:val="none" w:sz="0" w:space="0" w:color="auto" w:frame="1"/>
          <w:shd w:val="clear" w:color="auto" w:fill="FFFFFF"/>
        </w:rPr>
        <w:t>”</w:t>
      </w:r>
    </w:p>
    <w:p w14:paraId="00E78507" w14:textId="77777777" w:rsidR="00A236A0" w:rsidRPr="00A236A0" w:rsidRDefault="00A236A0" w:rsidP="00A236A0">
      <w:pPr>
        <w:rPr>
          <w:rStyle w:val="Gl"/>
          <w:rFonts w:ascii="Calibri" w:hAnsi="Calibri" w:cs="Calibri"/>
          <w:bCs w:val="0"/>
          <w:bdr w:val="none" w:sz="0" w:space="0" w:color="auto" w:frame="1"/>
          <w:shd w:val="clear" w:color="auto" w:fill="FFFFFF"/>
        </w:rPr>
      </w:pPr>
    </w:p>
    <w:p w14:paraId="468683FC" w14:textId="0EA5923A" w:rsidR="00E37B63" w:rsidRPr="00A236A0" w:rsidRDefault="00E37B63" w:rsidP="00A236A0">
      <w:pPr>
        <w:jc w:val="center"/>
        <w:rPr>
          <w:rStyle w:val="Gl"/>
          <w:rFonts w:ascii="Calibri" w:hAnsi="Calibri" w:cs="Calibri"/>
          <w:bCs w:val="0"/>
          <w:bdr w:val="none" w:sz="0" w:space="0" w:color="auto" w:frame="1"/>
          <w:shd w:val="clear" w:color="auto" w:fill="FFFFFF"/>
        </w:rPr>
      </w:pPr>
      <w:r w:rsidRPr="00A236A0">
        <w:rPr>
          <w:rStyle w:val="Gl"/>
          <w:rFonts w:ascii="Calibri" w:hAnsi="Calibri" w:cs="Calibri"/>
          <w:bCs w:val="0"/>
          <w:bdr w:val="none" w:sz="0" w:space="0" w:color="auto" w:frame="1"/>
          <w:shd w:val="clear" w:color="auto" w:fill="FFFFFF"/>
        </w:rPr>
        <w:t>5 Aralık 2023, 18.00</w:t>
      </w:r>
    </w:p>
    <w:p w14:paraId="6A88327D" w14:textId="77777777" w:rsidR="00E37B63" w:rsidRPr="00A236A0" w:rsidRDefault="00E37B63" w:rsidP="001D65C6">
      <w:pPr>
        <w:jc w:val="center"/>
        <w:rPr>
          <w:rStyle w:val="Gl"/>
          <w:rFonts w:ascii="Calibri" w:hAnsi="Calibri" w:cs="Calibri"/>
          <w:bCs w:val="0"/>
          <w:bdr w:val="none" w:sz="0" w:space="0" w:color="auto" w:frame="1"/>
          <w:shd w:val="clear" w:color="auto" w:fill="FFFFFF"/>
        </w:rPr>
      </w:pPr>
    </w:p>
    <w:p w14:paraId="3E7186ED" w14:textId="77777777" w:rsidR="00F30CAA" w:rsidRPr="00A236A0" w:rsidRDefault="00F30CAA" w:rsidP="001D65C6">
      <w:pPr>
        <w:shd w:val="clear" w:color="auto" w:fill="FFFFFF"/>
        <w:jc w:val="both"/>
        <w:rPr>
          <w:rFonts w:ascii="Calibri" w:hAnsi="Calibri" w:cs="Calibri"/>
          <w:b/>
          <w:noProof/>
        </w:rPr>
      </w:pPr>
    </w:p>
    <w:p w14:paraId="73DAA697" w14:textId="717B3632" w:rsidR="0002632B" w:rsidRPr="00A236A0" w:rsidRDefault="00671EF8" w:rsidP="008870A4">
      <w:pPr>
        <w:jc w:val="both"/>
        <w:rPr>
          <w:rFonts w:ascii="Calibri" w:hAnsi="Calibri" w:cs="Calibri"/>
          <w:b/>
          <w:noProof/>
        </w:rPr>
      </w:pPr>
      <w:r w:rsidRPr="00A236A0">
        <w:rPr>
          <w:rFonts w:ascii="Calibri" w:hAnsi="Calibri" w:cs="Calibri"/>
          <w:b/>
          <w:noProof/>
        </w:rPr>
        <w:t>İstanbul Araştırmaları Enstitüsü</w:t>
      </w:r>
      <w:r w:rsidR="001951CA" w:rsidRPr="00A236A0">
        <w:rPr>
          <w:rFonts w:ascii="Calibri" w:hAnsi="Calibri" w:cs="Calibri"/>
          <w:b/>
          <w:noProof/>
        </w:rPr>
        <w:t>,</w:t>
      </w:r>
      <w:r w:rsidRPr="00A236A0">
        <w:rPr>
          <w:rFonts w:ascii="Calibri" w:hAnsi="Calibri" w:cs="Calibri"/>
          <w:b/>
          <w:noProof/>
        </w:rPr>
        <w:t xml:space="preserve"> mimarlık tarihçisi Yavuz Sezer anısına</w:t>
      </w:r>
      <w:r w:rsidR="0013266B" w:rsidRPr="00A236A0">
        <w:rPr>
          <w:rFonts w:ascii="Calibri" w:hAnsi="Calibri" w:cs="Calibri"/>
          <w:b/>
          <w:noProof/>
        </w:rPr>
        <w:t xml:space="preserve"> düzenlediği </w:t>
      </w:r>
      <w:r w:rsidR="0002632B" w:rsidRPr="00A236A0">
        <w:rPr>
          <w:rFonts w:ascii="Calibri" w:hAnsi="Calibri" w:cs="Calibri"/>
          <w:b/>
          <w:noProof/>
        </w:rPr>
        <w:t xml:space="preserve">konuşma serisinin üçüncüsünde </w:t>
      </w:r>
      <w:r w:rsidR="00B76CC1" w:rsidRPr="00A236A0">
        <w:rPr>
          <w:rFonts w:ascii="Calibri" w:hAnsi="Calibri" w:cs="Calibri"/>
          <w:b/>
          <w:noProof/>
        </w:rPr>
        <w:t>Doğu Akdeniz coğrafyasının sosyal ve kültürel tarihi üzerine çalışan</w:t>
      </w:r>
      <w:r w:rsidR="0002632B" w:rsidRPr="00A236A0">
        <w:rPr>
          <w:rFonts w:ascii="Calibri" w:hAnsi="Calibri" w:cs="Calibri"/>
          <w:b/>
          <w:noProof/>
        </w:rPr>
        <w:t xml:space="preserve"> Dana Sajdi’yi ağırlıyor. </w:t>
      </w:r>
      <w:r w:rsidR="008E1903" w:rsidRPr="00A236A0">
        <w:rPr>
          <w:rFonts w:ascii="Calibri" w:hAnsi="Calibri" w:cs="Calibri"/>
          <w:b/>
          <w:noProof/>
        </w:rPr>
        <w:t xml:space="preserve">Sajdi’nin </w:t>
      </w:r>
      <w:r w:rsidR="0002632B" w:rsidRPr="00A236A0">
        <w:rPr>
          <w:rFonts w:ascii="Calibri" w:hAnsi="Calibri" w:cs="Calibri"/>
          <w:b/>
          <w:noProof/>
        </w:rPr>
        <w:t>‘’Şam: Kelimelerdeki Şehir’’ başlıklı konuşma</w:t>
      </w:r>
      <w:r w:rsidR="008E1903" w:rsidRPr="00A236A0">
        <w:rPr>
          <w:rFonts w:ascii="Calibri" w:hAnsi="Calibri" w:cs="Calibri"/>
          <w:b/>
          <w:noProof/>
        </w:rPr>
        <w:t>sı</w:t>
      </w:r>
      <w:r w:rsidR="0002632B" w:rsidRPr="00A236A0">
        <w:rPr>
          <w:rFonts w:ascii="Calibri" w:hAnsi="Calibri" w:cs="Calibri"/>
          <w:b/>
          <w:noProof/>
        </w:rPr>
        <w:t xml:space="preserve"> 5 Aralık 2023 tarihinde Pera Müzesi Oditoryumu’nda </w:t>
      </w:r>
      <w:r w:rsidR="004D7256" w:rsidRPr="00A236A0">
        <w:rPr>
          <w:rFonts w:ascii="Calibri" w:hAnsi="Calibri" w:cs="Calibri"/>
          <w:b/>
          <w:noProof/>
        </w:rPr>
        <w:t>gerçekleşecek</w:t>
      </w:r>
      <w:r w:rsidR="0002632B" w:rsidRPr="00A236A0">
        <w:rPr>
          <w:rFonts w:ascii="Calibri" w:hAnsi="Calibri" w:cs="Calibri"/>
          <w:b/>
          <w:noProof/>
        </w:rPr>
        <w:t>.</w:t>
      </w:r>
    </w:p>
    <w:p w14:paraId="6CEE7CFF" w14:textId="77777777" w:rsidR="008870A4" w:rsidRPr="00A236A0" w:rsidRDefault="008870A4" w:rsidP="008870A4">
      <w:pPr>
        <w:jc w:val="both"/>
        <w:rPr>
          <w:rFonts w:ascii="Calibri" w:hAnsi="Calibri" w:cs="Calibri"/>
          <w:bCs/>
          <w:noProof/>
        </w:rPr>
      </w:pPr>
    </w:p>
    <w:p w14:paraId="4139227B" w14:textId="76FE31C9" w:rsidR="00BC4DB9" w:rsidRPr="00A236A0" w:rsidRDefault="00BC4DB9" w:rsidP="008870A4">
      <w:pPr>
        <w:jc w:val="both"/>
        <w:rPr>
          <w:rFonts w:ascii="Calibri" w:eastAsia="Times New Roman" w:hAnsi="Calibri" w:cs="Calibri"/>
          <w:lang w:eastAsia="tr-TR"/>
        </w:rPr>
      </w:pPr>
      <w:r w:rsidRPr="00A236A0">
        <w:rPr>
          <w:rStyle w:val="bumpedfont15"/>
          <w:rFonts w:ascii="Calibri" w:eastAsia="Times New Roman" w:hAnsi="Calibri" w:cs="Calibri"/>
        </w:rPr>
        <w:t>2021’de aramızdan ayrılan tarihçi ve akademisyen Yavuz Sezer’in düşünsel mirasını yaşatmak amacıyla</w:t>
      </w:r>
      <w:r w:rsidRPr="00A236A0">
        <w:rPr>
          <w:rStyle w:val="apple-converted-space"/>
          <w:rFonts w:ascii="Calibri" w:eastAsia="Times New Roman" w:hAnsi="Calibri" w:cs="Calibri"/>
          <w:shd w:val="clear" w:color="auto" w:fill="FFFFFF"/>
        </w:rPr>
        <w:t> </w:t>
      </w:r>
      <w:r w:rsidRPr="00A236A0">
        <w:rPr>
          <w:rStyle w:val="bumpedfont15"/>
          <w:rFonts w:ascii="Calibri" w:eastAsia="Times New Roman" w:hAnsi="Calibri" w:cs="Calibri"/>
          <w:shd w:val="clear" w:color="auto" w:fill="FFFFFF"/>
        </w:rPr>
        <w:t>başlatılan konuşma serisi mimarlık tarihi, şehir tarihi</w:t>
      </w:r>
      <w:r w:rsidR="00EC503B" w:rsidRPr="00A236A0">
        <w:rPr>
          <w:rStyle w:val="bumpedfont15"/>
          <w:rFonts w:ascii="Calibri" w:eastAsia="Times New Roman" w:hAnsi="Calibri" w:cs="Calibri"/>
          <w:shd w:val="clear" w:color="auto" w:fill="FFFFFF"/>
        </w:rPr>
        <w:t>,</w:t>
      </w:r>
      <w:r w:rsidRPr="00A236A0">
        <w:rPr>
          <w:rStyle w:val="bumpedfont15"/>
          <w:rFonts w:ascii="Calibri" w:eastAsia="Times New Roman" w:hAnsi="Calibri" w:cs="Calibri"/>
          <w:shd w:val="clear" w:color="auto" w:fill="FFFFFF"/>
        </w:rPr>
        <w:t xml:space="preserve"> kitap tarihi </w:t>
      </w:r>
      <w:r w:rsidR="00EC503B" w:rsidRPr="00A236A0">
        <w:rPr>
          <w:rStyle w:val="bumpedfont15"/>
          <w:rFonts w:ascii="Calibri" w:eastAsia="Times New Roman" w:hAnsi="Calibri" w:cs="Calibri"/>
          <w:shd w:val="clear" w:color="auto" w:fill="FFFFFF"/>
        </w:rPr>
        <w:t xml:space="preserve">gibi </w:t>
      </w:r>
      <w:r w:rsidRPr="00A236A0">
        <w:rPr>
          <w:rStyle w:val="bumpedfont15"/>
          <w:rFonts w:ascii="Calibri" w:eastAsia="Times New Roman" w:hAnsi="Calibri" w:cs="Calibri"/>
          <w:shd w:val="clear" w:color="auto" w:fill="FFFFFF"/>
        </w:rPr>
        <w:t>alanlar</w:t>
      </w:r>
      <w:r w:rsidR="00EC503B" w:rsidRPr="00A236A0">
        <w:rPr>
          <w:rStyle w:val="bumpedfont15"/>
          <w:rFonts w:ascii="Calibri" w:eastAsia="Times New Roman" w:hAnsi="Calibri" w:cs="Calibri"/>
          <w:shd w:val="clear" w:color="auto" w:fill="FFFFFF"/>
        </w:rPr>
        <w:t>da</w:t>
      </w:r>
      <w:r w:rsidRPr="00A236A0">
        <w:rPr>
          <w:rStyle w:val="bumpedfont15"/>
          <w:rFonts w:ascii="Calibri" w:eastAsia="Times New Roman" w:hAnsi="Calibri" w:cs="Calibri"/>
          <w:shd w:val="clear" w:color="auto" w:fill="FFFFFF"/>
        </w:rPr>
        <w:t xml:space="preserve"> önemli katkılar </w:t>
      </w:r>
      <w:r w:rsidR="00EC503B" w:rsidRPr="00A236A0">
        <w:rPr>
          <w:rStyle w:val="bumpedfont15"/>
          <w:rFonts w:ascii="Calibri" w:eastAsia="Times New Roman" w:hAnsi="Calibri" w:cs="Calibri"/>
          <w:shd w:val="clear" w:color="auto" w:fill="FFFFFF"/>
        </w:rPr>
        <w:t>sağlamış</w:t>
      </w:r>
      <w:r w:rsidR="00EC503B" w:rsidRPr="00A236A0">
        <w:rPr>
          <w:rStyle w:val="apple-converted-space"/>
          <w:rFonts w:ascii="Calibri" w:eastAsia="Times New Roman" w:hAnsi="Calibri" w:cs="Calibri"/>
          <w:shd w:val="clear" w:color="auto" w:fill="FFFFFF"/>
        </w:rPr>
        <w:t> </w:t>
      </w:r>
      <w:r w:rsidRPr="00A236A0">
        <w:rPr>
          <w:rStyle w:val="bumpedfont15"/>
          <w:rFonts w:ascii="Calibri" w:eastAsia="Times New Roman" w:hAnsi="Calibri" w:cs="Calibri"/>
          <w:shd w:val="clear" w:color="auto" w:fill="FFFFFF"/>
        </w:rPr>
        <w:t>uzmanları ağırlamaya devam ediyor. Üçüncü yılına giren Yavuz Sezer Anma Konuşmaları</w:t>
      </w:r>
      <w:r w:rsidR="00EC503B" w:rsidRPr="00A236A0">
        <w:rPr>
          <w:rStyle w:val="bumpedfont15"/>
          <w:rFonts w:ascii="Calibri" w:eastAsia="Times New Roman" w:hAnsi="Calibri" w:cs="Calibri"/>
          <w:shd w:val="clear" w:color="auto" w:fill="FFFFFF"/>
        </w:rPr>
        <w:t xml:space="preserve">; </w:t>
      </w:r>
      <w:r w:rsidRPr="00A236A0">
        <w:rPr>
          <w:rStyle w:val="bumpedfont15"/>
          <w:rFonts w:ascii="Calibri" w:eastAsia="Times New Roman" w:hAnsi="Calibri" w:cs="Calibri"/>
          <w:shd w:val="clear" w:color="auto" w:fill="FFFFFF"/>
        </w:rPr>
        <w:t>Suna ve İnan Kıraç Vakfı İstanbul Araştırmaları Enst</w:t>
      </w:r>
      <w:r w:rsidRPr="00A236A0">
        <w:rPr>
          <w:rStyle w:val="bumpedfont15"/>
          <w:rFonts w:ascii="Calibri" w:eastAsia="Times New Roman" w:hAnsi="Calibri" w:cs="Calibri"/>
        </w:rPr>
        <w:t>itüsü,</w:t>
      </w:r>
      <w:r w:rsidRPr="00A236A0">
        <w:rPr>
          <w:rStyle w:val="apple-converted-space"/>
          <w:rFonts w:ascii="Calibri" w:eastAsia="Times New Roman" w:hAnsi="Calibri" w:cs="Calibri"/>
          <w:b/>
          <w:bCs/>
        </w:rPr>
        <w:t> </w:t>
      </w:r>
      <w:r w:rsidRPr="00A236A0">
        <w:rPr>
          <w:rStyle w:val="bumpedfont15"/>
          <w:rFonts w:ascii="Calibri" w:eastAsia="Times New Roman" w:hAnsi="Calibri" w:cs="Calibri"/>
        </w:rPr>
        <w:t>Koç Üniversitesi Anadolu Medeniyetleri Araştırma Merkezi (ANAMED), Boğaziçi Üniversitesi Tarih Bölümü ve Yavuz Sezer’in</w:t>
      </w:r>
      <w:r w:rsidRPr="00A236A0">
        <w:rPr>
          <w:rStyle w:val="apple-converted-space"/>
          <w:rFonts w:ascii="Calibri" w:eastAsia="Times New Roman" w:hAnsi="Calibri" w:cs="Calibri"/>
        </w:rPr>
        <w:t> </w:t>
      </w:r>
      <w:r w:rsidRPr="00A236A0">
        <w:rPr>
          <w:rStyle w:val="bumpedfont15"/>
          <w:rFonts w:ascii="Calibri" w:eastAsia="Times New Roman" w:hAnsi="Calibri" w:cs="Calibri"/>
        </w:rPr>
        <w:t xml:space="preserve">arkadaşları tarafından 2021 yılında </w:t>
      </w:r>
      <w:r w:rsidR="00B76CC1" w:rsidRPr="00A236A0">
        <w:rPr>
          <w:rStyle w:val="bumpedfont15"/>
          <w:rFonts w:ascii="Calibri" w:eastAsia="Times New Roman" w:hAnsi="Calibri" w:cs="Calibri"/>
        </w:rPr>
        <w:t>başlatıldı</w:t>
      </w:r>
      <w:r w:rsidRPr="00A236A0">
        <w:rPr>
          <w:rStyle w:val="bumpedfont15"/>
          <w:rFonts w:ascii="Calibri" w:eastAsia="Times New Roman" w:hAnsi="Calibri" w:cs="Calibri"/>
        </w:rPr>
        <w:t>.  </w:t>
      </w:r>
    </w:p>
    <w:p w14:paraId="7324466B" w14:textId="645AB93D" w:rsidR="00130BB0" w:rsidRPr="00A236A0" w:rsidRDefault="00B22535" w:rsidP="008870A4">
      <w:pPr>
        <w:shd w:val="clear" w:color="auto" w:fill="FFFFFF"/>
        <w:spacing w:before="240"/>
        <w:jc w:val="both"/>
        <w:rPr>
          <w:rFonts w:ascii="Calibri" w:hAnsi="Calibri" w:cs="Calibri"/>
          <w:noProof/>
        </w:rPr>
      </w:pPr>
      <w:r w:rsidRPr="00A236A0">
        <w:rPr>
          <w:rFonts w:ascii="Calibri" w:hAnsi="Calibri" w:cs="Calibri"/>
          <w:bCs/>
          <w:noProof/>
        </w:rPr>
        <w:t xml:space="preserve">Konuşma serisinin bu yılki konuğu, </w:t>
      </w:r>
      <w:r w:rsidR="00FE3E37" w:rsidRPr="00A236A0">
        <w:rPr>
          <w:rFonts w:ascii="Calibri" w:hAnsi="Calibri" w:cs="Calibri"/>
          <w:bCs/>
          <w:noProof/>
        </w:rPr>
        <w:t>Boston College’da Orta Doğu üzerine çalışmalar y</w:t>
      </w:r>
      <w:r w:rsidR="00EC503B" w:rsidRPr="00A236A0">
        <w:rPr>
          <w:rFonts w:ascii="Calibri" w:hAnsi="Calibri" w:cs="Calibri"/>
          <w:bCs/>
          <w:noProof/>
        </w:rPr>
        <w:t>apan</w:t>
      </w:r>
      <w:r w:rsidR="00FE3E37" w:rsidRPr="00A236A0">
        <w:rPr>
          <w:rFonts w:ascii="Calibri" w:hAnsi="Calibri" w:cs="Calibri"/>
          <w:bCs/>
          <w:noProof/>
        </w:rPr>
        <w:t xml:space="preserve"> tarihçi</w:t>
      </w:r>
      <w:r w:rsidR="00EC503B" w:rsidRPr="00A236A0">
        <w:rPr>
          <w:rFonts w:ascii="Calibri" w:hAnsi="Calibri" w:cs="Calibri"/>
          <w:bCs/>
          <w:noProof/>
        </w:rPr>
        <w:t xml:space="preserve"> ve</w:t>
      </w:r>
      <w:r w:rsidR="00FE3E37" w:rsidRPr="00A236A0">
        <w:rPr>
          <w:rFonts w:ascii="Calibri" w:hAnsi="Calibri" w:cs="Calibri"/>
          <w:bCs/>
          <w:noProof/>
        </w:rPr>
        <w:t xml:space="preserve"> yazar </w:t>
      </w:r>
      <w:r w:rsidR="00FE3E37" w:rsidRPr="00A236A0">
        <w:rPr>
          <w:rFonts w:ascii="Calibri" w:hAnsi="Calibri" w:cs="Calibri"/>
          <w:b/>
          <w:noProof/>
        </w:rPr>
        <w:t>Dana Sajdi</w:t>
      </w:r>
      <w:r w:rsidR="00FE3E37" w:rsidRPr="00A236A0">
        <w:rPr>
          <w:rFonts w:ascii="Calibri" w:hAnsi="Calibri" w:cs="Calibri"/>
          <w:bCs/>
          <w:noProof/>
        </w:rPr>
        <w:t xml:space="preserve"> olacak. </w:t>
      </w:r>
      <w:r w:rsidR="00EF3779" w:rsidRPr="00A236A0">
        <w:rPr>
          <w:rFonts w:ascii="Calibri" w:hAnsi="Calibri" w:cs="Calibri"/>
          <w:bCs/>
          <w:noProof/>
        </w:rPr>
        <w:t>5 Aralık 2023 tarihinde</w:t>
      </w:r>
      <w:r w:rsidR="00533C6C" w:rsidRPr="00A236A0">
        <w:rPr>
          <w:rFonts w:ascii="Calibri" w:hAnsi="Calibri" w:cs="Calibri"/>
          <w:bCs/>
          <w:noProof/>
        </w:rPr>
        <w:t xml:space="preserve">, saat 18.00’de </w:t>
      </w:r>
      <w:r w:rsidR="00EF3779" w:rsidRPr="00A236A0">
        <w:rPr>
          <w:rFonts w:ascii="Calibri" w:hAnsi="Calibri" w:cs="Calibri"/>
          <w:bCs/>
          <w:noProof/>
        </w:rPr>
        <w:t>Pera Müzesi Oditoryumu’nda</w:t>
      </w:r>
      <w:r w:rsidR="00E440C3" w:rsidRPr="00A236A0">
        <w:rPr>
          <w:rFonts w:ascii="Calibri" w:hAnsi="Calibri" w:cs="Calibri"/>
          <w:bCs/>
          <w:noProof/>
        </w:rPr>
        <w:t xml:space="preserve"> gerçekleşecek etkinlikte Sajdi, </w:t>
      </w:r>
      <w:r w:rsidR="0056500C">
        <w:rPr>
          <w:rFonts w:ascii="Calibri" w:hAnsi="Calibri" w:cs="Calibri"/>
          <w:b/>
          <w:noProof/>
        </w:rPr>
        <w:t>“</w:t>
      </w:r>
      <w:r w:rsidR="00E440C3" w:rsidRPr="00A236A0">
        <w:rPr>
          <w:rFonts w:ascii="Calibri" w:hAnsi="Calibri" w:cs="Calibri"/>
          <w:b/>
          <w:noProof/>
        </w:rPr>
        <w:t>Şam: Kelimelerdeki Şehir</w:t>
      </w:r>
      <w:r w:rsidR="0056500C">
        <w:rPr>
          <w:rFonts w:ascii="Calibri" w:hAnsi="Calibri" w:cs="Calibri"/>
          <w:b/>
          <w:noProof/>
        </w:rPr>
        <w:t>”</w:t>
      </w:r>
      <w:r w:rsidR="00E440C3" w:rsidRPr="00A236A0">
        <w:rPr>
          <w:rFonts w:ascii="Calibri" w:hAnsi="Calibri" w:cs="Calibri"/>
          <w:bCs/>
          <w:noProof/>
        </w:rPr>
        <w:t xml:space="preserve"> başlıklı bir konuşma yapacak. </w:t>
      </w:r>
      <w:r w:rsidR="00E37B63" w:rsidRPr="00A236A0">
        <w:rPr>
          <w:rFonts w:ascii="Calibri" w:hAnsi="Calibri" w:cs="Calibri"/>
          <w:bCs/>
          <w:noProof/>
        </w:rPr>
        <w:t xml:space="preserve">Boğaziçi Üniversitesi Tarih Bölümü </w:t>
      </w:r>
      <w:r w:rsidR="00EC503B" w:rsidRPr="00A236A0">
        <w:rPr>
          <w:rFonts w:ascii="Calibri" w:hAnsi="Calibri" w:cs="Calibri"/>
          <w:bCs/>
          <w:noProof/>
        </w:rPr>
        <w:t>Ö</w:t>
      </w:r>
      <w:r w:rsidR="00E37B63" w:rsidRPr="00A236A0">
        <w:rPr>
          <w:rFonts w:ascii="Calibri" w:hAnsi="Calibri" w:cs="Calibri"/>
          <w:bCs/>
          <w:noProof/>
        </w:rPr>
        <w:t xml:space="preserve">ğretim </w:t>
      </w:r>
      <w:r w:rsidR="00EC503B" w:rsidRPr="00A236A0">
        <w:rPr>
          <w:rFonts w:ascii="Calibri" w:hAnsi="Calibri" w:cs="Calibri"/>
          <w:bCs/>
          <w:noProof/>
        </w:rPr>
        <w:t>Ü</w:t>
      </w:r>
      <w:r w:rsidR="00E37B63" w:rsidRPr="00A236A0">
        <w:rPr>
          <w:rFonts w:ascii="Calibri" w:hAnsi="Calibri" w:cs="Calibri"/>
          <w:bCs/>
          <w:noProof/>
        </w:rPr>
        <w:t xml:space="preserve">yesi </w:t>
      </w:r>
      <w:r w:rsidR="00D77C1D" w:rsidRPr="00A236A0">
        <w:rPr>
          <w:rFonts w:ascii="Calibri" w:hAnsi="Calibri" w:cs="Calibri"/>
          <w:b/>
          <w:noProof/>
        </w:rPr>
        <w:t>Akif Ercihan Yerlioğlu</w:t>
      </w:r>
      <w:r w:rsidR="00D77C1D" w:rsidRPr="00A236A0">
        <w:rPr>
          <w:rFonts w:ascii="Calibri" w:hAnsi="Calibri" w:cs="Calibri"/>
          <w:bCs/>
          <w:noProof/>
        </w:rPr>
        <w:t xml:space="preserve">’nun moderatörlüğünü üstleneceği konuşmada </w:t>
      </w:r>
      <w:r w:rsidR="00E37B63" w:rsidRPr="00A236A0">
        <w:rPr>
          <w:rFonts w:ascii="Calibri" w:hAnsi="Calibri" w:cs="Calibri"/>
          <w:bCs/>
          <w:noProof/>
        </w:rPr>
        <w:t xml:space="preserve">Dana </w:t>
      </w:r>
      <w:r w:rsidR="00D77C1D" w:rsidRPr="00A236A0">
        <w:rPr>
          <w:rFonts w:ascii="Calibri" w:hAnsi="Calibri" w:cs="Calibri"/>
          <w:bCs/>
          <w:noProof/>
        </w:rPr>
        <w:t>Sajdi</w:t>
      </w:r>
      <w:r w:rsidR="00E37B63" w:rsidRPr="00A236A0">
        <w:rPr>
          <w:rFonts w:ascii="Calibri" w:hAnsi="Calibri" w:cs="Calibri"/>
          <w:bCs/>
          <w:noProof/>
        </w:rPr>
        <w:t xml:space="preserve">, </w:t>
      </w:r>
      <w:r w:rsidR="00E440C3" w:rsidRPr="00A236A0">
        <w:rPr>
          <w:rFonts w:ascii="Calibri" w:hAnsi="Calibri" w:cs="Calibri"/>
          <w:bCs/>
        </w:rPr>
        <w:t>Şam’ı</w:t>
      </w:r>
      <w:r w:rsidR="00EC503B" w:rsidRPr="00A236A0">
        <w:rPr>
          <w:rFonts w:ascii="Calibri" w:hAnsi="Calibri" w:cs="Calibri"/>
          <w:bCs/>
        </w:rPr>
        <w:t>n</w:t>
      </w:r>
      <w:r w:rsidR="00E440C3" w:rsidRPr="00A236A0">
        <w:rPr>
          <w:rFonts w:ascii="Calibri" w:hAnsi="Calibri" w:cs="Calibri"/>
          <w:bCs/>
        </w:rPr>
        <w:t xml:space="preserve"> on ikinci yüzyıldan başlayarak modern döneme kadar kesintisiz devam eden gelenekselleşmiş yerel betimlemeleri</w:t>
      </w:r>
      <w:r w:rsidR="00EC503B" w:rsidRPr="00A236A0">
        <w:rPr>
          <w:rFonts w:ascii="Calibri" w:hAnsi="Calibri" w:cs="Calibri"/>
          <w:bCs/>
        </w:rPr>
        <w:t>ni Avrupa’daki manzara resimleriyle karşılaştırmalı olarak</w:t>
      </w:r>
      <w:r w:rsidR="00E440C3" w:rsidRPr="00A236A0">
        <w:rPr>
          <w:rFonts w:ascii="Calibri" w:hAnsi="Calibri" w:cs="Calibri"/>
          <w:bCs/>
        </w:rPr>
        <w:t xml:space="preserve"> dinleyicilere aktaracak. </w:t>
      </w:r>
    </w:p>
    <w:p w14:paraId="67E4C56E" w14:textId="4CEF4144" w:rsidR="00147B2D" w:rsidRPr="00A236A0" w:rsidRDefault="00147B2D" w:rsidP="008870A4">
      <w:pPr>
        <w:shd w:val="clear" w:color="auto" w:fill="FFFFFF"/>
        <w:spacing w:before="240"/>
        <w:jc w:val="both"/>
        <w:rPr>
          <w:rFonts w:ascii="Calibri" w:hAnsi="Calibri" w:cs="Calibri"/>
          <w:b/>
          <w:i/>
          <w:iCs/>
          <w:noProof/>
          <w:color w:val="C00000"/>
          <w:sz w:val="22"/>
          <w:szCs w:val="22"/>
        </w:rPr>
      </w:pPr>
      <w:r w:rsidRPr="00A236A0">
        <w:rPr>
          <w:rFonts w:ascii="Calibri" w:hAnsi="Calibri" w:cs="Calibri"/>
          <w:b/>
          <w:i/>
          <w:iCs/>
          <w:noProof/>
          <w:color w:val="C00000"/>
          <w:sz w:val="22"/>
          <w:szCs w:val="22"/>
        </w:rPr>
        <w:t>Etkinlik ücretsizdir ve kayıt gerekmemektedir. Etkinlik dili İngilizcedir, Türkçeye simultane tercüme yapılacaktır.</w:t>
      </w:r>
    </w:p>
    <w:p w14:paraId="6DA17706" w14:textId="77777777" w:rsidR="00D6752C" w:rsidRPr="00A236A0" w:rsidRDefault="00D6752C" w:rsidP="001D65C6">
      <w:pPr>
        <w:pStyle w:val="Standard"/>
        <w:tabs>
          <w:tab w:val="left" w:pos="9498"/>
        </w:tabs>
        <w:jc w:val="both"/>
        <w:rPr>
          <w:rFonts w:ascii="Calibri" w:hAnsi="Calibri" w:cs="Calibri"/>
          <w:b/>
          <w:noProof/>
          <w:sz w:val="24"/>
          <w:szCs w:val="24"/>
          <w:u w:val="single"/>
          <w:lang w:val="tr-TR"/>
        </w:rPr>
      </w:pPr>
    </w:p>
    <w:p w14:paraId="625BAFA4" w14:textId="77777777" w:rsidR="00EA3F47" w:rsidRPr="00A236A0" w:rsidRDefault="00EA3F47" w:rsidP="001D65C6">
      <w:pPr>
        <w:pStyle w:val="Standard"/>
        <w:tabs>
          <w:tab w:val="left" w:pos="9498"/>
        </w:tabs>
        <w:jc w:val="both"/>
        <w:rPr>
          <w:rFonts w:ascii="Calibri" w:hAnsi="Calibri" w:cs="Calibri"/>
          <w:b/>
          <w:noProof/>
          <w:sz w:val="24"/>
          <w:szCs w:val="24"/>
          <w:u w:val="single"/>
          <w:lang w:val="tr-TR"/>
        </w:rPr>
      </w:pPr>
    </w:p>
    <w:p w14:paraId="7647B21F" w14:textId="1525B349" w:rsidR="00722B4D" w:rsidRPr="00A236A0" w:rsidRDefault="00722B4D" w:rsidP="001D65C6">
      <w:pPr>
        <w:pStyle w:val="Standard"/>
        <w:tabs>
          <w:tab w:val="left" w:pos="9498"/>
        </w:tabs>
        <w:jc w:val="both"/>
        <w:rPr>
          <w:rFonts w:ascii="Calibri" w:hAnsi="Calibri" w:cs="Calibri"/>
          <w:noProof/>
          <w:sz w:val="24"/>
          <w:szCs w:val="24"/>
          <w:u w:val="single"/>
          <w:lang w:val="tr-TR"/>
        </w:rPr>
      </w:pPr>
      <w:r w:rsidRPr="00A236A0">
        <w:rPr>
          <w:rFonts w:ascii="Calibri" w:hAnsi="Calibri" w:cs="Calibri"/>
          <w:b/>
          <w:noProof/>
          <w:sz w:val="24"/>
          <w:szCs w:val="24"/>
          <w:u w:val="single"/>
          <w:lang w:val="tr-TR"/>
        </w:rPr>
        <w:t>Detaylı Bilgi:</w:t>
      </w:r>
      <w:r w:rsidRPr="00A236A0">
        <w:rPr>
          <w:rFonts w:ascii="Calibri" w:hAnsi="Calibri" w:cs="Calibri"/>
          <w:noProof/>
          <w:sz w:val="24"/>
          <w:szCs w:val="24"/>
          <w:u w:val="single"/>
          <w:lang w:val="tr-TR"/>
        </w:rPr>
        <w:t xml:space="preserve"> </w:t>
      </w:r>
    </w:p>
    <w:p w14:paraId="37893384" w14:textId="77777777" w:rsidR="00722B4D" w:rsidRPr="00A236A0" w:rsidRDefault="00722B4D" w:rsidP="001D65C6">
      <w:pPr>
        <w:pStyle w:val="Default"/>
        <w:rPr>
          <w:rStyle w:val="Kpr"/>
          <w:rFonts w:ascii="Calibri" w:hAnsi="Calibri" w:cs="Calibri"/>
          <w:noProof/>
          <w:color w:val="auto"/>
          <w:sz w:val="24"/>
          <w:szCs w:val="24"/>
        </w:rPr>
      </w:pPr>
      <w:r w:rsidRPr="00A236A0">
        <w:rPr>
          <w:rFonts w:ascii="Calibri" w:hAnsi="Calibri" w:cs="Calibri"/>
          <w:noProof/>
          <w:color w:val="auto"/>
          <w:sz w:val="24"/>
          <w:szCs w:val="24"/>
        </w:rPr>
        <w:t xml:space="preserve">Amber Eroyan - Grup 7 İletişim / </w:t>
      </w:r>
      <w:hyperlink r:id="rId7" w:history="1">
        <w:r w:rsidRPr="00A236A0">
          <w:rPr>
            <w:rStyle w:val="Kpr"/>
            <w:rFonts w:ascii="Calibri" w:hAnsi="Calibri" w:cs="Calibri"/>
            <w:noProof/>
            <w:color w:val="auto"/>
            <w:sz w:val="24"/>
            <w:szCs w:val="24"/>
          </w:rPr>
          <w:t>aeroyan@grup7.com.tr</w:t>
        </w:r>
      </w:hyperlink>
      <w:r w:rsidRPr="00A236A0">
        <w:rPr>
          <w:rStyle w:val="Kpr"/>
          <w:rFonts w:ascii="Calibri" w:hAnsi="Calibri" w:cs="Calibri"/>
          <w:noProof/>
          <w:color w:val="auto"/>
          <w:sz w:val="24"/>
          <w:szCs w:val="24"/>
        </w:rPr>
        <w:t xml:space="preserve"> </w:t>
      </w:r>
      <w:r w:rsidRPr="00A236A0">
        <w:rPr>
          <w:rFonts w:ascii="Calibri" w:hAnsi="Calibri" w:cs="Calibri"/>
          <w:noProof/>
          <w:color w:val="auto"/>
          <w:sz w:val="24"/>
          <w:szCs w:val="24"/>
        </w:rPr>
        <w:t xml:space="preserve"> (212) 292 13 13 </w:t>
      </w:r>
    </w:p>
    <w:p w14:paraId="5D5BD5FE" w14:textId="4C553E5D" w:rsidR="008320FB" w:rsidRPr="00A236A0" w:rsidRDefault="000C471D" w:rsidP="001D65C6">
      <w:pPr>
        <w:jc w:val="both"/>
        <w:rPr>
          <w:rFonts w:ascii="Calibri" w:hAnsi="Calibri" w:cs="Calibri"/>
          <w:b/>
          <w:noProof/>
          <w:u w:val="single"/>
        </w:rPr>
      </w:pPr>
      <w:r w:rsidRPr="00A236A0">
        <w:rPr>
          <w:rFonts w:ascii="Calibri" w:hAnsi="Calibri" w:cs="Calibri"/>
          <w:noProof/>
        </w:rPr>
        <w:t>Damla Pinçe – Pera Müzesi /</w:t>
      </w:r>
      <w:r w:rsidR="00102667" w:rsidRPr="00A236A0">
        <w:rPr>
          <w:rFonts w:ascii="Calibri" w:hAnsi="Calibri" w:cs="Calibri"/>
          <w:noProof/>
        </w:rPr>
        <w:t xml:space="preserve"> </w:t>
      </w:r>
      <w:hyperlink r:id="rId8" w:history="1">
        <w:r w:rsidR="00102667" w:rsidRPr="00A236A0">
          <w:rPr>
            <w:rStyle w:val="Kpr"/>
            <w:rFonts w:ascii="Calibri" w:hAnsi="Calibri" w:cs="Calibri"/>
          </w:rPr>
          <w:t>Damla.Pince@peramuzesi.org.tr</w:t>
        </w:r>
      </w:hyperlink>
      <w:r w:rsidR="00102667" w:rsidRPr="00A236A0">
        <w:rPr>
          <w:rFonts w:ascii="Calibri" w:hAnsi="Calibri" w:cs="Calibri"/>
        </w:rPr>
        <w:t xml:space="preserve"> (0212) 334 09 00</w:t>
      </w:r>
    </w:p>
    <w:p w14:paraId="3BB31304" w14:textId="77777777" w:rsidR="00500B09" w:rsidRPr="00A236A0" w:rsidRDefault="00500B09" w:rsidP="001D65C6">
      <w:pPr>
        <w:jc w:val="both"/>
        <w:rPr>
          <w:rFonts w:ascii="Calibri" w:hAnsi="Calibri" w:cs="Calibri"/>
          <w:b/>
          <w:noProof/>
        </w:rPr>
      </w:pPr>
    </w:p>
    <w:p w14:paraId="769D2442" w14:textId="77777777" w:rsidR="00533C6C" w:rsidRPr="00A236A0" w:rsidRDefault="00533C6C" w:rsidP="001D65C6">
      <w:pPr>
        <w:jc w:val="both"/>
        <w:rPr>
          <w:rFonts w:ascii="Calibri" w:hAnsi="Calibri" w:cs="Calibri"/>
          <w:b/>
          <w:noProof/>
        </w:rPr>
      </w:pPr>
    </w:p>
    <w:p w14:paraId="41C15C73" w14:textId="77777777" w:rsidR="001D65C6" w:rsidRPr="00A236A0" w:rsidRDefault="001D65C6" w:rsidP="001D65C6">
      <w:pPr>
        <w:jc w:val="both"/>
        <w:rPr>
          <w:rFonts w:ascii="Calibri" w:hAnsi="Calibri" w:cs="Calibri"/>
          <w:b/>
          <w:noProof/>
        </w:rPr>
      </w:pPr>
    </w:p>
    <w:p w14:paraId="57DF8102" w14:textId="77777777" w:rsidR="00A966B5" w:rsidRPr="00A236A0" w:rsidRDefault="00A966B5" w:rsidP="001D65C6">
      <w:pPr>
        <w:jc w:val="both"/>
        <w:rPr>
          <w:rFonts w:ascii="Calibri" w:hAnsi="Calibri" w:cs="Calibri"/>
          <w:b/>
          <w:noProof/>
          <w:sz w:val="22"/>
          <w:szCs w:val="22"/>
        </w:rPr>
      </w:pPr>
    </w:p>
    <w:p w14:paraId="25AD9C2A" w14:textId="77777777" w:rsidR="00A966B5" w:rsidRPr="00A236A0" w:rsidRDefault="00A966B5" w:rsidP="001D65C6">
      <w:pPr>
        <w:jc w:val="both"/>
        <w:rPr>
          <w:rFonts w:ascii="Calibri" w:hAnsi="Calibri" w:cs="Calibri"/>
          <w:b/>
          <w:noProof/>
          <w:sz w:val="22"/>
          <w:szCs w:val="22"/>
        </w:rPr>
      </w:pPr>
    </w:p>
    <w:p w14:paraId="6AC582DE" w14:textId="77777777" w:rsidR="00A966B5" w:rsidRPr="00A236A0" w:rsidRDefault="00A966B5" w:rsidP="001D65C6">
      <w:pPr>
        <w:jc w:val="both"/>
        <w:rPr>
          <w:rFonts w:ascii="Calibri" w:hAnsi="Calibri" w:cs="Calibri"/>
          <w:b/>
          <w:noProof/>
          <w:sz w:val="22"/>
          <w:szCs w:val="22"/>
        </w:rPr>
      </w:pPr>
    </w:p>
    <w:p w14:paraId="7C15EF0A" w14:textId="77777777" w:rsidR="00A966B5" w:rsidRPr="00A236A0" w:rsidRDefault="00A966B5" w:rsidP="001D65C6">
      <w:pPr>
        <w:jc w:val="both"/>
        <w:rPr>
          <w:rFonts w:ascii="Calibri" w:hAnsi="Calibri" w:cs="Calibri"/>
          <w:b/>
          <w:noProof/>
          <w:sz w:val="22"/>
          <w:szCs w:val="22"/>
        </w:rPr>
      </w:pPr>
    </w:p>
    <w:p w14:paraId="07EDB6F0" w14:textId="77777777" w:rsidR="00A966B5" w:rsidRPr="00A236A0" w:rsidRDefault="00A966B5" w:rsidP="001D65C6">
      <w:pPr>
        <w:jc w:val="both"/>
        <w:rPr>
          <w:rFonts w:ascii="Calibri" w:hAnsi="Calibri" w:cs="Calibri"/>
          <w:b/>
          <w:noProof/>
          <w:sz w:val="22"/>
          <w:szCs w:val="22"/>
        </w:rPr>
      </w:pPr>
    </w:p>
    <w:p w14:paraId="358290EB" w14:textId="77777777" w:rsidR="00A966B5" w:rsidRPr="00A236A0" w:rsidRDefault="00A966B5" w:rsidP="001D65C6">
      <w:pPr>
        <w:jc w:val="both"/>
        <w:rPr>
          <w:rFonts w:ascii="Calibri" w:hAnsi="Calibri" w:cs="Calibri"/>
          <w:b/>
          <w:noProof/>
          <w:sz w:val="22"/>
          <w:szCs w:val="22"/>
        </w:rPr>
      </w:pPr>
    </w:p>
    <w:p w14:paraId="72E788B0" w14:textId="77777777" w:rsidR="00A966B5" w:rsidRPr="00A236A0" w:rsidRDefault="00A966B5" w:rsidP="001D65C6">
      <w:pPr>
        <w:jc w:val="both"/>
        <w:rPr>
          <w:rFonts w:ascii="Calibri" w:hAnsi="Calibri" w:cs="Calibri"/>
          <w:b/>
          <w:noProof/>
          <w:sz w:val="22"/>
          <w:szCs w:val="22"/>
        </w:rPr>
      </w:pPr>
    </w:p>
    <w:p w14:paraId="6D4DFBCB" w14:textId="77777777" w:rsidR="00A966B5" w:rsidRPr="00A236A0" w:rsidRDefault="00A966B5" w:rsidP="001D65C6">
      <w:pPr>
        <w:jc w:val="both"/>
        <w:rPr>
          <w:rFonts w:ascii="Calibri" w:hAnsi="Calibri" w:cs="Calibri"/>
          <w:b/>
          <w:noProof/>
          <w:sz w:val="22"/>
          <w:szCs w:val="22"/>
        </w:rPr>
      </w:pPr>
    </w:p>
    <w:p w14:paraId="10F880ED" w14:textId="77777777" w:rsidR="00A966B5" w:rsidRPr="00A236A0" w:rsidRDefault="00A966B5" w:rsidP="001D65C6">
      <w:pPr>
        <w:jc w:val="both"/>
        <w:rPr>
          <w:rFonts w:ascii="Calibri" w:hAnsi="Calibri" w:cs="Calibri"/>
          <w:b/>
          <w:noProof/>
          <w:sz w:val="22"/>
          <w:szCs w:val="22"/>
        </w:rPr>
      </w:pPr>
    </w:p>
    <w:p w14:paraId="70B1CE70" w14:textId="77777777" w:rsidR="00A966B5" w:rsidRPr="00A236A0" w:rsidRDefault="00A966B5" w:rsidP="001D65C6">
      <w:pPr>
        <w:jc w:val="both"/>
        <w:rPr>
          <w:rFonts w:ascii="Calibri" w:hAnsi="Calibri" w:cs="Calibri"/>
          <w:b/>
          <w:noProof/>
          <w:sz w:val="22"/>
          <w:szCs w:val="22"/>
        </w:rPr>
      </w:pPr>
    </w:p>
    <w:p w14:paraId="51D1D47A" w14:textId="77777777" w:rsidR="00A966B5" w:rsidRPr="00A236A0" w:rsidRDefault="00A966B5" w:rsidP="001D65C6">
      <w:pPr>
        <w:jc w:val="both"/>
        <w:rPr>
          <w:rFonts w:ascii="Calibri" w:hAnsi="Calibri" w:cs="Calibri"/>
          <w:b/>
          <w:noProof/>
          <w:sz w:val="22"/>
          <w:szCs w:val="22"/>
        </w:rPr>
      </w:pPr>
    </w:p>
    <w:p w14:paraId="673EC9BD" w14:textId="77777777" w:rsidR="00A966B5" w:rsidRPr="00A236A0" w:rsidRDefault="00A966B5" w:rsidP="001D65C6">
      <w:pPr>
        <w:jc w:val="both"/>
        <w:rPr>
          <w:rFonts w:ascii="Calibri" w:hAnsi="Calibri" w:cs="Calibri"/>
          <w:b/>
          <w:noProof/>
          <w:sz w:val="22"/>
          <w:szCs w:val="22"/>
        </w:rPr>
      </w:pPr>
    </w:p>
    <w:p w14:paraId="00F5FCB5" w14:textId="79D12329" w:rsidR="007544E5" w:rsidRPr="00A236A0" w:rsidRDefault="007544E5" w:rsidP="001D65C6">
      <w:pPr>
        <w:jc w:val="both"/>
        <w:rPr>
          <w:rFonts w:ascii="Calibri" w:hAnsi="Calibri" w:cs="Calibri"/>
          <w:b/>
          <w:noProof/>
          <w:sz w:val="20"/>
          <w:szCs w:val="20"/>
        </w:rPr>
      </w:pPr>
      <w:r w:rsidRPr="00A236A0">
        <w:rPr>
          <w:rFonts w:ascii="Calibri" w:hAnsi="Calibri" w:cs="Calibri"/>
          <w:b/>
          <w:noProof/>
          <w:sz w:val="20"/>
          <w:szCs w:val="20"/>
        </w:rPr>
        <w:t xml:space="preserve">Yavuz Sezer </w:t>
      </w:r>
      <w:r w:rsidR="00F2545B" w:rsidRPr="00A236A0">
        <w:rPr>
          <w:rFonts w:ascii="Calibri" w:hAnsi="Calibri" w:cs="Calibri"/>
          <w:b/>
          <w:noProof/>
          <w:sz w:val="20"/>
          <w:szCs w:val="20"/>
        </w:rPr>
        <w:t>hakkında</w:t>
      </w:r>
    </w:p>
    <w:p w14:paraId="7FBF45EE" w14:textId="123E9936" w:rsidR="00161D9F" w:rsidRPr="00A236A0" w:rsidRDefault="00161D9F" w:rsidP="001D65C6">
      <w:pPr>
        <w:shd w:val="clear" w:color="auto" w:fill="FFFFFF"/>
        <w:jc w:val="both"/>
        <w:rPr>
          <w:rFonts w:ascii="Calibri" w:hAnsi="Calibri" w:cs="Calibri"/>
          <w:noProof/>
          <w:sz w:val="20"/>
          <w:szCs w:val="20"/>
        </w:rPr>
      </w:pPr>
      <w:r w:rsidRPr="00A236A0">
        <w:rPr>
          <w:rFonts w:ascii="Calibri" w:hAnsi="Calibri" w:cs="Calibri"/>
          <w:noProof/>
          <w:sz w:val="20"/>
          <w:szCs w:val="20"/>
        </w:rPr>
        <w:t>Yavuz Sezer, 13 Eylül 1979’da Bakırköy’de doğdu. Çocukluk ve ilk gençlik yıllarını İstanbul’un Kocamustafapaşa semtinde geçiren Sezer, 1997 yılında Vefa Lisesi’nden mezun oldu. Lisans eğitimini Boğaziçi Üniversitesi Tarih Bölümü’nde yaptı, 2005 yılında aynı bölümde yüksek lisansını tamamladı. Doktora çalışmalarına 2008 yılında Massachusetts Institute of Technology (MIT)’nin Sanat ve Mimarlık Tarihi ve Eleştirisi programında başladı. Bu programı 2016 yılında “The Architecture of Bibliophilia: Eighteenth-Century Ottoman Libraries” (Kitapseverliğin Mimarisi: Onsekizinci Yüzyıl Osmanlı Kütüphaneleri) başlıklı</w:t>
      </w:r>
      <w:r w:rsidR="008257FF" w:rsidRPr="00A236A0">
        <w:rPr>
          <w:rFonts w:ascii="Calibri" w:hAnsi="Calibri" w:cs="Calibri"/>
          <w:noProof/>
          <w:sz w:val="20"/>
          <w:szCs w:val="20"/>
        </w:rPr>
        <w:t xml:space="preserve"> teziyle tamamladı. </w:t>
      </w:r>
    </w:p>
    <w:p w14:paraId="67EABD4F" w14:textId="77777777" w:rsidR="00161D9F" w:rsidRPr="00A236A0" w:rsidRDefault="00161D9F" w:rsidP="001D65C6">
      <w:pPr>
        <w:shd w:val="clear" w:color="auto" w:fill="FFFFFF"/>
        <w:jc w:val="both"/>
        <w:rPr>
          <w:rFonts w:ascii="Calibri" w:hAnsi="Calibri" w:cs="Calibri"/>
          <w:noProof/>
          <w:sz w:val="20"/>
          <w:szCs w:val="20"/>
        </w:rPr>
      </w:pPr>
    </w:p>
    <w:p w14:paraId="2A1F712E" w14:textId="51C59094" w:rsidR="00161D9F" w:rsidRPr="00A236A0" w:rsidRDefault="008257FF" w:rsidP="001D65C6">
      <w:pPr>
        <w:shd w:val="clear" w:color="auto" w:fill="FFFFFF"/>
        <w:jc w:val="both"/>
        <w:rPr>
          <w:rFonts w:ascii="Calibri" w:hAnsi="Calibri" w:cs="Calibri"/>
          <w:noProof/>
          <w:sz w:val="20"/>
          <w:szCs w:val="20"/>
        </w:rPr>
      </w:pPr>
      <w:r w:rsidRPr="00A236A0">
        <w:rPr>
          <w:rFonts w:ascii="Calibri" w:hAnsi="Calibri" w:cs="Calibri"/>
          <w:noProof/>
          <w:sz w:val="20"/>
          <w:szCs w:val="20"/>
        </w:rPr>
        <w:t>Yavuz Sezer’in Covid-19 nedeniyle 24 Mart 2021 günü aramızdan ayrılması yalnızca yakınları için değil, öğrencileri, meslektaşları ve tarih disiplini için de büyük bir kayıp olmuştur. 2013-</w:t>
      </w:r>
      <w:r w:rsidR="00161D9F" w:rsidRPr="00A236A0">
        <w:rPr>
          <w:rFonts w:ascii="Calibri" w:hAnsi="Calibri" w:cs="Calibri"/>
          <w:noProof/>
          <w:sz w:val="20"/>
          <w:szCs w:val="20"/>
        </w:rPr>
        <w:t xml:space="preserve">2021 </w:t>
      </w:r>
      <w:r w:rsidRPr="00A236A0">
        <w:rPr>
          <w:rFonts w:ascii="Calibri" w:hAnsi="Calibri" w:cs="Calibri"/>
          <w:noProof/>
          <w:sz w:val="20"/>
          <w:szCs w:val="20"/>
        </w:rPr>
        <w:t>yılları arasında</w:t>
      </w:r>
      <w:r w:rsidR="00161D9F" w:rsidRPr="00A236A0">
        <w:rPr>
          <w:rFonts w:ascii="Calibri" w:hAnsi="Calibri" w:cs="Calibri"/>
          <w:noProof/>
          <w:sz w:val="20"/>
          <w:szCs w:val="20"/>
        </w:rPr>
        <w:t xml:space="preserve"> İstanbul Bilgi Üniversitesi Mimarlık Fakültesi’n</w:t>
      </w:r>
      <w:r w:rsidRPr="00A236A0">
        <w:rPr>
          <w:rFonts w:ascii="Calibri" w:hAnsi="Calibri" w:cs="Calibri"/>
          <w:noProof/>
          <w:sz w:val="20"/>
          <w:szCs w:val="20"/>
        </w:rPr>
        <w:t>in öğretim kadrosunda yer alan Sezer, şehir, kültür</w:t>
      </w:r>
      <w:r w:rsidR="00161D9F" w:rsidRPr="00A236A0">
        <w:rPr>
          <w:rFonts w:ascii="Calibri" w:hAnsi="Calibri" w:cs="Calibri"/>
          <w:noProof/>
          <w:sz w:val="20"/>
          <w:szCs w:val="20"/>
        </w:rPr>
        <w:t xml:space="preserve"> ve mimarlık tarihi alanlarında binlerce öğrenciye eğitim vermişti</w:t>
      </w:r>
      <w:r w:rsidRPr="00A236A0">
        <w:rPr>
          <w:rFonts w:ascii="Calibri" w:hAnsi="Calibri" w:cs="Calibri"/>
          <w:noProof/>
          <w:sz w:val="20"/>
          <w:szCs w:val="20"/>
        </w:rPr>
        <w:t xml:space="preserve">r. Doktora tezine konu olan Osmanlı mimarisi dışında geniş bir ilgi alanına sahip olan Sezer, okuma tarihi ve düşünce tarihi, şehir tarihi (özellikle İstanbul tarihi) alanlarındaki yazı ve konuşmalarıyla da bilinmekteydi. </w:t>
      </w:r>
    </w:p>
    <w:p w14:paraId="713D2D62" w14:textId="77777777" w:rsidR="00E37B63" w:rsidRPr="00A236A0" w:rsidRDefault="00E37B63" w:rsidP="00E37B63">
      <w:pPr>
        <w:rPr>
          <w:rFonts w:ascii="Calibri" w:hAnsi="Calibri" w:cs="Calibri"/>
          <w:b/>
          <w:bCs/>
          <w:i/>
          <w:sz w:val="20"/>
          <w:szCs w:val="20"/>
        </w:rPr>
      </w:pPr>
    </w:p>
    <w:p w14:paraId="53030B80" w14:textId="77777777" w:rsidR="00E37B63" w:rsidRPr="00A236A0" w:rsidRDefault="00E37B63" w:rsidP="00E37B63">
      <w:pPr>
        <w:rPr>
          <w:rFonts w:ascii="Calibri" w:hAnsi="Calibri" w:cs="Calibri"/>
          <w:b/>
          <w:bCs/>
          <w:sz w:val="20"/>
          <w:szCs w:val="20"/>
        </w:rPr>
      </w:pPr>
      <w:r w:rsidRPr="00A236A0">
        <w:rPr>
          <w:rFonts w:ascii="Calibri" w:hAnsi="Calibri" w:cs="Calibri"/>
          <w:b/>
          <w:bCs/>
          <w:sz w:val="20"/>
          <w:szCs w:val="20"/>
        </w:rPr>
        <w:t>Dana Sajdi Hakkında</w:t>
      </w:r>
    </w:p>
    <w:p w14:paraId="5A52508D" w14:textId="77590E03" w:rsidR="00E37B63" w:rsidRPr="00A236A0" w:rsidRDefault="00E37B63" w:rsidP="00E37B63">
      <w:pPr>
        <w:rPr>
          <w:rFonts w:ascii="Calibri" w:hAnsi="Calibri" w:cs="Calibri"/>
          <w:bCs/>
          <w:sz w:val="20"/>
          <w:szCs w:val="20"/>
        </w:rPr>
      </w:pPr>
      <w:r w:rsidRPr="00A236A0">
        <w:rPr>
          <w:rFonts w:ascii="Calibri" w:hAnsi="Calibri" w:cs="Calibri"/>
          <w:bCs/>
          <w:sz w:val="20"/>
          <w:szCs w:val="20"/>
        </w:rPr>
        <w:t>Doktora</w:t>
      </w:r>
      <w:r w:rsidR="0098206A" w:rsidRPr="00A236A0">
        <w:rPr>
          <w:rFonts w:ascii="Calibri" w:hAnsi="Calibri" w:cs="Calibri"/>
          <w:bCs/>
          <w:sz w:val="20"/>
          <w:szCs w:val="20"/>
        </w:rPr>
        <w:t>sını 2002’de</w:t>
      </w:r>
      <w:r w:rsidRPr="00A236A0">
        <w:rPr>
          <w:rFonts w:ascii="Calibri" w:hAnsi="Calibri" w:cs="Calibri"/>
          <w:bCs/>
          <w:sz w:val="20"/>
          <w:szCs w:val="20"/>
        </w:rPr>
        <w:t xml:space="preserve"> Columbia Üniversitesi</w:t>
      </w:r>
      <w:r w:rsidR="0098206A" w:rsidRPr="00A236A0">
        <w:rPr>
          <w:rFonts w:ascii="Calibri" w:hAnsi="Calibri" w:cs="Calibri"/>
          <w:bCs/>
          <w:sz w:val="20"/>
          <w:szCs w:val="20"/>
        </w:rPr>
        <w:t xml:space="preserve">’nde tamamlayan Dana Sajdi, </w:t>
      </w:r>
      <w:r w:rsidRPr="00A236A0">
        <w:rPr>
          <w:rFonts w:ascii="Calibri" w:hAnsi="Calibri" w:cs="Calibri"/>
          <w:bCs/>
          <w:sz w:val="20"/>
          <w:szCs w:val="20"/>
        </w:rPr>
        <w:t xml:space="preserve">Boston College'da Orta Doğu Tarihi alanında doçent olarak görev yapmaktadır. </w:t>
      </w:r>
      <w:r w:rsidRPr="00A236A0">
        <w:rPr>
          <w:rFonts w:ascii="Calibri" w:hAnsi="Calibri" w:cs="Calibri"/>
          <w:bCs/>
          <w:i/>
          <w:iCs/>
          <w:sz w:val="20"/>
          <w:szCs w:val="20"/>
        </w:rPr>
        <w:t>The Barber of Damascus: Nouveau Literacy in the Eighteenth-Century Ottoman Levant</w:t>
      </w:r>
      <w:r w:rsidRPr="00A236A0">
        <w:rPr>
          <w:rFonts w:ascii="Calibri" w:hAnsi="Calibri" w:cs="Calibri"/>
          <w:bCs/>
          <w:sz w:val="20"/>
          <w:szCs w:val="20"/>
        </w:rPr>
        <w:t xml:space="preserve"> (2013) kitabının yazarı </w:t>
      </w:r>
      <w:r w:rsidR="00923B0E" w:rsidRPr="00A236A0">
        <w:rPr>
          <w:rFonts w:ascii="Calibri" w:hAnsi="Calibri" w:cs="Calibri"/>
          <w:bCs/>
          <w:sz w:val="20"/>
          <w:szCs w:val="20"/>
        </w:rPr>
        <w:t xml:space="preserve">olan Sajdi’nin </w:t>
      </w:r>
      <w:r w:rsidRPr="00A236A0">
        <w:rPr>
          <w:rFonts w:ascii="Calibri" w:hAnsi="Calibri" w:cs="Calibri"/>
          <w:bCs/>
          <w:sz w:val="20"/>
          <w:szCs w:val="20"/>
        </w:rPr>
        <w:t>Türkçe ve Arapça çevirileri 2018’de yayınlanmıştır</w:t>
      </w:r>
      <w:r w:rsidR="00923B0E" w:rsidRPr="00A236A0">
        <w:rPr>
          <w:rFonts w:ascii="Calibri" w:hAnsi="Calibri" w:cs="Calibri"/>
          <w:bCs/>
          <w:sz w:val="20"/>
          <w:szCs w:val="20"/>
        </w:rPr>
        <w:t xml:space="preserve">. </w:t>
      </w:r>
      <w:r w:rsidRPr="00A236A0">
        <w:rPr>
          <w:rFonts w:ascii="Calibri" w:hAnsi="Calibri" w:cs="Calibri"/>
          <w:bCs/>
          <w:sz w:val="20"/>
          <w:szCs w:val="20"/>
        </w:rPr>
        <w:t xml:space="preserve"> </w:t>
      </w:r>
      <w:r w:rsidR="00EF3E49" w:rsidRPr="00A236A0">
        <w:rPr>
          <w:rFonts w:ascii="Calibri" w:hAnsi="Calibri" w:cs="Calibri"/>
          <w:bCs/>
          <w:sz w:val="20"/>
          <w:szCs w:val="20"/>
        </w:rPr>
        <w:t xml:space="preserve">Sajdi, </w:t>
      </w:r>
      <w:r w:rsidR="00032EA0" w:rsidRPr="00A236A0">
        <w:rPr>
          <w:rFonts w:ascii="Calibri" w:hAnsi="Calibri" w:cs="Calibri"/>
          <w:bCs/>
          <w:sz w:val="20"/>
          <w:szCs w:val="20"/>
        </w:rPr>
        <w:t>Türkç</w:t>
      </w:r>
      <w:r w:rsidR="0098206A" w:rsidRPr="00A236A0">
        <w:rPr>
          <w:rFonts w:ascii="Calibri" w:hAnsi="Calibri" w:cs="Calibri"/>
          <w:bCs/>
          <w:sz w:val="20"/>
          <w:szCs w:val="20"/>
        </w:rPr>
        <w:t>e</w:t>
      </w:r>
      <w:r w:rsidR="00032EA0" w:rsidRPr="00A236A0">
        <w:rPr>
          <w:rFonts w:ascii="Calibri" w:hAnsi="Calibri" w:cs="Calibri"/>
          <w:bCs/>
          <w:sz w:val="20"/>
          <w:szCs w:val="20"/>
        </w:rPr>
        <w:t xml:space="preserve"> çevirisi 2014’te yayınlanan </w:t>
      </w:r>
      <w:r w:rsidRPr="00A236A0">
        <w:rPr>
          <w:rFonts w:ascii="Calibri" w:hAnsi="Calibri" w:cs="Calibri"/>
          <w:bCs/>
          <w:i/>
          <w:sz w:val="20"/>
          <w:szCs w:val="20"/>
        </w:rPr>
        <w:t>Ottoman Tulips, Ottoman Coffee: Leisure and Lifestyle in the Eighteenth Century</w:t>
      </w:r>
      <w:r w:rsidRPr="00A236A0">
        <w:rPr>
          <w:rFonts w:ascii="Calibri" w:hAnsi="Calibri" w:cs="Calibri"/>
          <w:bCs/>
          <w:sz w:val="20"/>
          <w:szCs w:val="20"/>
        </w:rPr>
        <w:t xml:space="preserve"> (2008)</w:t>
      </w:r>
      <w:r w:rsidR="00032EA0" w:rsidRPr="00A236A0">
        <w:rPr>
          <w:rFonts w:ascii="Calibri" w:hAnsi="Calibri" w:cs="Calibri"/>
          <w:bCs/>
          <w:sz w:val="20"/>
          <w:szCs w:val="20"/>
        </w:rPr>
        <w:t xml:space="preserve"> kitabının editörüdür.  </w:t>
      </w:r>
      <w:r w:rsidRPr="00A236A0">
        <w:rPr>
          <w:rFonts w:ascii="Calibri" w:hAnsi="Calibri" w:cs="Calibri"/>
          <w:bCs/>
          <w:sz w:val="20"/>
          <w:szCs w:val="20"/>
        </w:rPr>
        <w:t>MIT-Aga Khan İslam Mimarisi Programı ve Harvard Üniversitesi Radcliffe İleri Araştırma Enstitüsü dahil olmak üzere birçok burs ve araştırma desteği almıştır.</w:t>
      </w:r>
    </w:p>
    <w:p w14:paraId="712D4857" w14:textId="77777777" w:rsidR="00E37B63" w:rsidRPr="00A236A0" w:rsidRDefault="00E37B63" w:rsidP="001D65C6">
      <w:pPr>
        <w:shd w:val="clear" w:color="auto" w:fill="FFFFFF"/>
        <w:jc w:val="both"/>
        <w:rPr>
          <w:rFonts w:ascii="Calibri" w:hAnsi="Calibri" w:cs="Calibri"/>
          <w:noProof/>
          <w:sz w:val="20"/>
          <w:szCs w:val="20"/>
        </w:rPr>
      </w:pPr>
    </w:p>
    <w:p w14:paraId="23484CD1" w14:textId="27B7B99B" w:rsidR="009F4607" w:rsidRPr="00A236A0" w:rsidRDefault="009F4607" w:rsidP="001D65C6">
      <w:pPr>
        <w:shd w:val="clear" w:color="auto" w:fill="FFFFFF"/>
        <w:jc w:val="both"/>
        <w:rPr>
          <w:rFonts w:ascii="Calibri" w:hAnsi="Calibri" w:cs="Calibri"/>
          <w:noProof/>
          <w:sz w:val="20"/>
          <w:szCs w:val="20"/>
        </w:rPr>
      </w:pPr>
    </w:p>
    <w:p w14:paraId="0CDFB195" w14:textId="1125ADD4" w:rsidR="00E40DE0" w:rsidRPr="00A236A0" w:rsidRDefault="00E40DE0" w:rsidP="001D65C6">
      <w:pPr>
        <w:pStyle w:val="BodyA"/>
        <w:spacing w:after="0" w:line="240" w:lineRule="auto"/>
        <w:jc w:val="both"/>
        <w:rPr>
          <w:b/>
          <w:bCs/>
          <w:noProof/>
          <w:color w:val="auto"/>
          <w:sz w:val="20"/>
          <w:szCs w:val="20"/>
          <w:bdr w:val="none" w:sz="0" w:space="0" w:color="auto" w:frame="1"/>
          <w:shd w:val="clear" w:color="auto" w:fill="FFFFFF"/>
        </w:rPr>
      </w:pPr>
      <w:r w:rsidRPr="00A236A0">
        <w:rPr>
          <w:rStyle w:val="Gl"/>
          <w:noProof/>
          <w:color w:val="auto"/>
          <w:sz w:val="20"/>
          <w:szCs w:val="20"/>
          <w:bdr w:val="none" w:sz="0" w:space="0" w:color="auto" w:frame="1"/>
          <w:shd w:val="clear" w:color="auto" w:fill="FFFFFF"/>
        </w:rPr>
        <w:t>Akif Ercihan Yerlioğlu hakkında</w:t>
      </w:r>
    </w:p>
    <w:p w14:paraId="0272459A" w14:textId="5E609798" w:rsidR="00C12555" w:rsidRPr="00A236A0" w:rsidRDefault="00E40DE0" w:rsidP="001D65C6">
      <w:pPr>
        <w:pStyle w:val="BodyA"/>
        <w:spacing w:after="0" w:line="240" w:lineRule="auto"/>
        <w:jc w:val="both"/>
        <w:rPr>
          <w:noProof/>
          <w:color w:val="auto"/>
          <w:sz w:val="20"/>
          <w:szCs w:val="20"/>
        </w:rPr>
      </w:pPr>
      <w:r w:rsidRPr="00A236A0">
        <w:rPr>
          <w:noProof/>
          <w:color w:val="auto"/>
          <w:sz w:val="20"/>
          <w:szCs w:val="20"/>
          <w:shd w:val="clear" w:color="auto" w:fill="FFFFFF"/>
        </w:rPr>
        <w:t>Boğaziçi Üniversitesi Tarih Bölümü'nde doktor öğretim üyesi olarak görev yapmaktadır. Doktorasını Harvard Üniversitesi’nin Orta Doğu Çalışmaları ve Tarih  programında tamamlamıştır. Ayrıca Boğaziçi Üniversitesi Psikoloji bölümünden lisans ve Klinik Psikoloji bölümünden yüksek lisans derecelerine sahiptir. Yerlioğlu, araştırmalarında on yedinci ve on sekizinci yüzyıl Osmanlı tıp söylemlerine, özellikle de </w:t>
      </w:r>
      <w:r w:rsidRPr="00A236A0">
        <w:rPr>
          <w:rStyle w:val="Vurgu"/>
          <w:noProof/>
          <w:color w:val="auto"/>
          <w:sz w:val="20"/>
          <w:szCs w:val="20"/>
          <w:bdr w:val="none" w:sz="0" w:space="0" w:color="auto" w:frame="1"/>
          <w:shd w:val="clear" w:color="auto" w:fill="FFFFFF"/>
        </w:rPr>
        <w:t>tıbb-ı cedid</w:t>
      </w:r>
      <w:r w:rsidRPr="00A236A0">
        <w:rPr>
          <w:noProof/>
          <w:color w:val="auto"/>
          <w:sz w:val="20"/>
          <w:szCs w:val="20"/>
          <w:shd w:val="clear" w:color="auto" w:fill="FFFFFF"/>
        </w:rPr>
        <w:t xml:space="preserve"> (yeni tıp) olarak adlandırılmış olan yeni fikir ve uygulamalara odaklanmakta, erken modern Osmanlı alimlerinin tıp metinlerini ve tıp piyasasında devlet ile hekimler arasındaki etkileşimleri analiz eden kapsamlı bir yaklaşım izlemektedir. </w:t>
      </w:r>
    </w:p>
    <w:p w14:paraId="743A6281" w14:textId="77777777" w:rsidR="00E37B63" w:rsidRPr="00A236A0" w:rsidRDefault="00E37B63" w:rsidP="001D65C6">
      <w:pPr>
        <w:pStyle w:val="BodyA"/>
        <w:spacing w:after="0" w:line="240" w:lineRule="auto"/>
        <w:jc w:val="both"/>
        <w:rPr>
          <w:noProof/>
          <w:color w:val="auto"/>
          <w:sz w:val="20"/>
          <w:szCs w:val="20"/>
        </w:rPr>
      </w:pPr>
    </w:p>
    <w:p w14:paraId="46AA66CD" w14:textId="77777777" w:rsidR="00E37B63" w:rsidRPr="00A236A0" w:rsidRDefault="00E37B63" w:rsidP="00E37B63">
      <w:pPr>
        <w:rPr>
          <w:rFonts w:ascii="Raleway" w:hAnsi="Raleway" w:cs="Arial"/>
          <w:b/>
          <w:bCs/>
          <w:i/>
        </w:rPr>
      </w:pPr>
    </w:p>
    <w:p w14:paraId="397B34EE" w14:textId="77777777" w:rsidR="00E37B63" w:rsidRPr="00A236A0" w:rsidRDefault="00E37B63" w:rsidP="001D65C6">
      <w:pPr>
        <w:pStyle w:val="BodyA"/>
        <w:spacing w:after="0" w:line="240" w:lineRule="auto"/>
        <w:jc w:val="both"/>
        <w:rPr>
          <w:noProof/>
          <w:color w:val="auto"/>
          <w:sz w:val="18"/>
          <w:szCs w:val="18"/>
        </w:rPr>
      </w:pPr>
    </w:p>
    <w:sectPr w:rsidR="00E37B63" w:rsidRPr="00A236A0" w:rsidSect="00153677">
      <w:headerReference w:type="default" r:id="rId9"/>
      <w:footerReference w:type="default" r:id="rId10"/>
      <w:pgSz w:w="11900" w:h="16840"/>
      <w:pgMar w:top="720" w:right="720" w:bottom="720" w:left="720" w:header="709" w:footer="45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51C8" w14:textId="77777777" w:rsidR="00CE7288" w:rsidRDefault="00CE7288">
      <w:r>
        <w:separator/>
      </w:r>
    </w:p>
  </w:endnote>
  <w:endnote w:type="continuationSeparator" w:id="0">
    <w:p w14:paraId="0563C729" w14:textId="77777777" w:rsidR="00CE7288" w:rsidRDefault="00C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Raleway">
    <w:charset w:val="A2"/>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05483D">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66DB" w14:textId="77777777" w:rsidR="00CE7288" w:rsidRDefault="00CE7288">
      <w:r>
        <w:separator/>
      </w:r>
    </w:p>
  </w:footnote>
  <w:footnote w:type="continuationSeparator" w:id="0">
    <w:p w14:paraId="201C4860" w14:textId="77777777" w:rsidR="00CE7288" w:rsidRDefault="00CE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29B" w14:textId="66DBF895" w:rsidR="00B51320" w:rsidRDefault="00076626">
    <w:pPr>
      <w:pStyle w:val="stBilgi"/>
      <w:jc w:val="center"/>
    </w:pPr>
    <w:r>
      <w:rPr>
        <w:noProof/>
        <w:lang w:val="en-GB" w:eastAsia="en-GB"/>
      </w:rPr>
      <w:drawing>
        <wp:inline distT="0" distB="0" distL="0" distR="0" wp14:anchorId="5F43F499" wp14:editId="0906D9BE">
          <wp:extent cx="4029075" cy="571500"/>
          <wp:effectExtent l="0" t="0" r="9525" b="0"/>
          <wp:docPr id="2"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1D4E"/>
    <w:rsid w:val="00004F8E"/>
    <w:rsid w:val="00005CC6"/>
    <w:rsid w:val="0002632B"/>
    <w:rsid w:val="00026AD5"/>
    <w:rsid w:val="000321C5"/>
    <w:rsid w:val="00032EA0"/>
    <w:rsid w:val="00035DCF"/>
    <w:rsid w:val="00035F49"/>
    <w:rsid w:val="000371A0"/>
    <w:rsid w:val="0005483D"/>
    <w:rsid w:val="00056A92"/>
    <w:rsid w:val="00057290"/>
    <w:rsid w:val="00062A8F"/>
    <w:rsid w:val="00065452"/>
    <w:rsid w:val="00066DB6"/>
    <w:rsid w:val="00066F3F"/>
    <w:rsid w:val="00076626"/>
    <w:rsid w:val="00077E4D"/>
    <w:rsid w:val="00080C7C"/>
    <w:rsid w:val="00085FF3"/>
    <w:rsid w:val="00090442"/>
    <w:rsid w:val="00091D05"/>
    <w:rsid w:val="000932A7"/>
    <w:rsid w:val="000A1B5F"/>
    <w:rsid w:val="000A2D3B"/>
    <w:rsid w:val="000A44C9"/>
    <w:rsid w:val="000B0B59"/>
    <w:rsid w:val="000C471D"/>
    <w:rsid w:val="000C7C26"/>
    <w:rsid w:val="000D32AB"/>
    <w:rsid w:val="000D6064"/>
    <w:rsid w:val="000D768E"/>
    <w:rsid w:val="000E2A64"/>
    <w:rsid w:val="000E5C97"/>
    <w:rsid w:val="000F24F7"/>
    <w:rsid w:val="00102667"/>
    <w:rsid w:val="0010778A"/>
    <w:rsid w:val="00107CE0"/>
    <w:rsid w:val="00110E0D"/>
    <w:rsid w:val="00111066"/>
    <w:rsid w:val="00116011"/>
    <w:rsid w:val="00121278"/>
    <w:rsid w:val="00130BB0"/>
    <w:rsid w:val="00130F14"/>
    <w:rsid w:val="0013266B"/>
    <w:rsid w:val="0013377B"/>
    <w:rsid w:val="0013614E"/>
    <w:rsid w:val="00140261"/>
    <w:rsid w:val="00147B2D"/>
    <w:rsid w:val="00150D6B"/>
    <w:rsid w:val="00153677"/>
    <w:rsid w:val="00160ACA"/>
    <w:rsid w:val="00161D9F"/>
    <w:rsid w:val="00163BFF"/>
    <w:rsid w:val="00174E0A"/>
    <w:rsid w:val="001750EE"/>
    <w:rsid w:val="00176C26"/>
    <w:rsid w:val="00181F04"/>
    <w:rsid w:val="00184DD8"/>
    <w:rsid w:val="0019516D"/>
    <w:rsid w:val="001951CA"/>
    <w:rsid w:val="0019559D"/>
    <w:rsid w:val="001A0998"/>
    <w:rsid w:val="001A26BB"/>
    <w:rsid w:val="001A577D"/>
    <w:rsid w:val="001B08BA"/>
    <w:rsid w:val="001B2923"/>
    <w:rsid w:val="001B5E4D"/>
    <w:rsid w:val="001B669B"/>
    <w:rsid w:val="001D4575"/>
    <w:rsid w:val="001D65C6"/>
    <w:rsid w:val="001F7F79"/>
    <w:rsid w:val="002010AB"/>
    <w:rsid w:val="00204924"/>
    <w:rsid w:val="00214AE0"/>
    <w:rsid w:val="002218E8"/>
    <w:rsid w:val="00225FF2"/>
    <w:rsid w:val="00255AD8"/>
    <w:rsid w:val="0026000D"/>
    <w:rsid w:val="0027467A"/>
    <w:rsid w:val="0028366C"/>
    <w:rsid w:val="002A0862"/>
    <w:rsid w:val="002C7BDF"/>
    <w:rsid w:val="002F0B20"/>
    <w:rsid w:val="002F0C9C"/>
    <w:rsid w:val="002F1715"/>
    <w:rsid w:val="002F708C"/>
    <w:rsid w:val="00311698"/>
    <w:rsid w:val="00312463"/>
    <w:rsid w:val="003132D8"/>
    <w:rsid w:val="003212CD"/>
    <w:rsid w:val="003224CE"/>
    <w:rsid w:val="00324E3E"/>
    <w:rsid w:val="00325EB4"/>
    <w:rsid w:val="00326B93"/>
    <w:rsid w:val="00331DE7"/>
    <w:rsid w:val="00334EB2"/>
    <w:rsid w:val="00334EBA"/>
    <w:rsid w:val="003355A1"/>
    <w:rsid w:val="003414A5"/>
    <w:rsid w:val="00341AF4"/>
    <w:rsid w:val="00346365"/>
    <w:rsid w:val="00347EC3"/>
    <w:rsid w:val="0035063D"/>
    <w:rsid w:val="003533F0"/>
    <w:rsid w:val="00354754"/>
    <w:rsid w:val="00357017"/>
    <w:rsid w:val="003746BE"/>
    <w:rsid w:val="00380F0F"/>
    <w:rsid w:val="003909D1"/>
    <w:rsid w:val="003A4277"/>
    <w:rsid w:val="003A76E9"/>
    <w:rsid w:val="003B1771"/>
    <w:rsid w:val="003B2009"/>
    <w:rsid w:val="003B72E4"/>
    <w:rsid w:val="003D4E07"/>
    <w:rsid w:val="003E27AF"/>
    <w:rsid w:val="003E4A86"/>
    <w:rsid w:val="003F1602"/>
    <w:rsid w:val="003F23A0"/>
    <w:rsid w:val="003F35FF"/>
    <w:rsid w:val="004005A1"/>
    <w:rsid w:val="00403058"/>
    <w:rsid w:val="004037A5"/>
    <w:rsid w:val="00406A2D"/>
    <w:rsid w:val="0041037C"/>
    <w:rsid w:val="004107FC"/>
    <w:rsid w:val="00412913"/>
    <w:rsid w:val="00412D4C"/>
    <w:rsid w:val="00415197"/>
    <w:rsid w:val="0042145B"/>
    <w:rsid w:val="00422052"/>
    <w:rsid w:val="00423D0F"/>
    <w:rsid w:val="00433BA9"/>
    <w:rsid w:val="00435828"/>
    <w:rsid w:val="00437237"/>
    <w:rsid w:val="0044103F"/>
    <w:rsid w:val="00441572"/>
    <w:rsid w:val="00455A2C"/>
    <w:rsid w:val="00455E00"/>
    <w:rsid w:val="0046529C"/>
    <w:rsid w:val="004739D6"/>
    <w:rsid w:val="004742F4"/>
    <w:rsid w:val="004753B7"/>
    <w:rsid w:val="00480F96"/>
    <w:rsid w:val="004869C4"/>
    <w:rsid w:val="00487019"/>
    <w:rsid w:val="0048732F"/>
    <w:rsid w:val="004904B2"/>
    <w:rsid w:val="0049527B"/>
    <w:rsid w:val="004A719C"/>
    <w:rsid w:val="004B0572"/>
    <w:rsid w:val="004C2939"/>
    <w:rsid w:val="004C655C"/>
    <w:rsid w:val="004C7E79"/>
    <w:rsid w:val="004D4185"/>
    <w:rsid w:val="004D4D6C"/>
    <w:rsid w:val="004D7256"/>
    <w:rsid w:val="004D74DF"/>
    <w:rsid w:val="004F4072"/>
    <w:rsid w:val="004F467E"/>
    <w:rsid w:val="005005C7"/>
    <w:rsid w:val="00500B09"/>
    <w:rsid w:val="00504524"/>
    <w:rsid w:val="00517184"/>
    <w:rsid w:val="005303F7"/>
    <w:rsid w:val="00532EA0"/>
    <w:rsid w:val="00533C6C"/>
    <w:rsid w:val="00556ADD"/>
    <w:rsid w:val="00561344"/>
    <w:rsid w:val="005621BB"/>
    <w:rsid w:val="00562B3F"/>
    <w:rsid w:val="0056500C"/>
    <w:rsid w:val="00567C41"/>
    <w:rsid w:val="00570AFD"/>
    <w:rsid w:val="005739B3"/>
    <w:rsid w:val="00576692"/>
    <w:rsid w:val="00591C89"/>
    <w:rsid w:val="005A3D5B"/>
    <w:rsid w:val="005B5215"/>
    <w:rsid w:val="005C7643"/>
    <w:rsid w:val="005C77CF"/>
    <w:rsid w:val="005D6A35"/>
    <w:rsid w:val="005E342D"/>
    <w:rsid w:val="00604F37"/>
    <w:rsid w:val="00610A2C"/>
    <w:rsid w:val="00621007"/>
    <w:rsid w:val="0062179D"/>
    <w:rsid w:val="00623AC4"/>
    <w:rsid w:val="00626429"/>
    <w:rsid w:val="00630D73"/>
    <w:rsid w:val="006317DA"/>
    <w:rsid w:val="006350CE"/>
    <w:rsid w:val="006369BC"/>
    <w:rsid w:val="0064518D"/>
    <w:rsid w:val="00646F7B"/>
    <w:rsid w:val="006557AE"/>
    <w:rsid w:val="00656ED9"/>
    <w:rsid w:val="006611A8"/>
    <w:rsid w:val="00671EF8"/>
    <w:rsid w:val="006740AE"/>
    <w:rsid w:val="006747A2"/>
    <w:rsid w:val="00683138"/>
    <w:rsid w:val="00684F54"/>
    <w:rsid w:val="006927A5"/>
    <w:rsid w:val="006933CE"/>
    <w:rsid w:val="00693D91"/>
    <w:rsid w:val="00695FA1"/>
    <w:rsid w:val="006971E3"/>
    <w:rsid w:val="00697521"/>
    <w:rsid w:val="006A2006"/>
    <w:rsid w:val="006A315C"/>
    <w:rsid w:val="006A59D5"/>
    <w:rsid w:val="006A694E"/>
    <w:rsid w:val="006A6BB4"/>
    <w:rsid w:val="006C6FEF"/>
    <w:rsid w:val="006C7182"/>
    <w:rsid w:val="006D438E"/>
    <w:rsid w:val="006E2439"/>
    <w:rsid w:val="006F00EF"/>
    <w:rsid w:val="006F157E"/>
    <w:rsid w:val="006F27A9"/>
    <w:rsid w:val="00702B80"/>
    <w:rsid w:val="00705893"/>
    <w:rsid w:val="00713483"/>
    <w:rsid w:val="00716528"/>
    <w:rsid w:val="00721054"/>
    <w:rsid w:val="00722B4D"/>
    <w:rsid w:val="007233CF"/>
    <w:rsid w:val="00737D2E"/>
    <w:rsid w:val="007432B4"/>
    <w:rsid w:val="00745336"/>
    <w:rsid w:val="00747D05"/>
    <w:rsid w:val="00754443"/>
    <w:rsid w:val="007544E5"/>
    <w:rsid w:val="00754607"/>
    <w:rsid w:val="007638DA"/>
    <w:rsid w:val="00764E17"/>
    <w:rsid w:val="00765BE7"/>
    <w:rsid w:val="00774BA4"/>
    <w:rsid w:val="007811E2"/>
    <w:rsid w:val="00787438"/>
    <w:rsid w:val="00794C99"/>
    <w:rsid w:val="007A2B07"/>
    <w:rsid w:val="007A2DB4"/>
    <w:rsid w:val="007A4513"/>
    <w:rsid w:val="007A4A9C"/>
    <w:rsid w:val="007A626A"/>
    <w:rsid w:val="007B0B81"/>
    <w:rsid w:val="007C4735"/>
    <w:rsid w:val="007D4C20"/>
    <w:rsid w:val="007F024E"/>
    <w:rsid w:val="00803EEF"/>
    <w:rsid w:val="008257FF"/>
    <w:rsid w:val="008320FB"/>
    <w:rsid w:val="00836288"/>
    <w:rsid w:val="00840292"/>
    <w:rsid w:val="00843202"/>
    <w:rsid w:val="0084717F"/>
    <w:rsid w:val="00847A0E"/>
    <w:rsid w:val="00853D24"/>
    <w:rsid w:val="008545D2"/>
    <w:rsid w:val="008547E6"/>
    <w:rsid w:val="008560AC"/>
    <w:rsid w:val="0086139F"/>
    <w:rsid w:val="00867604"/>
    <w:rsid w:val="00867D8B"/>
    <w:rsid w:val="0087238C"/>
    <w:rsid w:val="00881CBD"/>
    <w:rsid w:val="00881EBA"/>
    <w:rsid w:val="008859A0"/>
    <w:rsid w:val="008870A4"/>
    <w:rsid w:val="00887425"/>
    <w:rsid w:val="008943BA"/>
    <w:rsid w:val="00896C64"/>
    <w:rsid w:val="008A2879"/>
    <w:rsid w:val="008A3156"/>
    <w:rsid w:val="008A3D73"/>
    <w:rsid w:val="008A4A3D"/>
    <w:rsid w:val="008B6A3E"/>
    <w:rsid w:val="008C6A1E"/>
    <w:rsid w:val="008D1A06"/>
    <w:rsid w:val="008D240C"/>
    <w:rsid w:val="008E1903"/>
    <w:rsid w:val="008E65B4"/>
    <w:rsid w:val="008E67A2"/>
    <w:rsid w:val="008F585B"/>
    <w:rsid w:val="0091454F"/>
    <w:rsid w:val="00916433"/>
    <w:rsid w:val="0092177D"/>
    <w:rsid w:val="00923B0E"/>
    <w:rsid w:val="00924931"/>
    <w:rsid w:val="009332DD"/>
    <w:rsid w:val="00933902"/>
    <w:rsid w:val="00936C17"/>
    <w:rsid w:val="009420CD"/>
    <w:rsid w:val="00942732"/>
    <w:rsid w:val="009536FF"/>
    <w:rsid w:val="00960541"/>
    <w:rsid w:val="00960B0D"/>
    <w:rsid w:val="00962F71"/>
    <w:rsid w:val="009662FD"/>
    <w:rsid w:val="0096716A"/>
    <w:rsid w:val="0098206A"/>
    <w:rsid w:val="00983A58"/>
    <w:rsid w:val="00985479"/>
    <w:rsid w:val="00993D6C"/>
    <w:rsid w:val="00993E85"/>
    <w:rsid w:val="009941C4"/>
    <w:rsid w:val="00996499"/>
    <w:rsid w:val="009A1E2C"/>
    <w:rsid w:val="009A6732"/>
    <w:rsid w:val="009B3DDE"/>
    <w:rsid w:val="009C09C4"/>
    <w:rsid w:val="009C1165"/>
    <w:rsid w:val="009C4B30"/>
    <w:rsid w:val="009D0DD1"/>
    <w:rsid w:val="009E0BF0"/>
    <w:rsid w:val="009F4607"/>
    <w:rsid w:val="00A035F7"/>
    <w:rsid w:val="00A06CCD"/>
    <w:rsid w:val="00A10555"/>
    <w:rsid w:val="00A107F5"/>
    <w:rsid w:val="00A13DF5"/>
    <w:rsid w:val="00A14057"/>
    <w:rsid w:val="00A236A0"/>
    <w:rsid w:val="00A3093F"/>
    <w:rsid w:val="00A326C9"/>
    <w:rsid w:val="00A34A9D"/>
    <w:rsid w:val="00A410EE"/>
    <w:rsid w:val="00A416CA"/>
    <w:rsid w:val="00A43E78"/>
    <w:rsid w:val="00A50441"/>
    <w:rsid w:val="00A6034A"/>
    <w:rsid w:val="00A60877"/>
    <w:rsid w:val="00A60B78"/>
    <w:rsid w:val="00A61F31"/>
    <w:rsid w:val="00A6536F"/>
    <w:rsid w:val="00A6604D"/>
    <w:rsid w:val="00A71624"/>
    <w:rsid w:val="00A87ED1"/>
    <w:rsid w:val="00A95BEF"/>
    <w:rsid w:val="00A966B5"/>
    <w:rsid w:val="00A97923"/>
    <w:rsid w:val="00AA3C5A"/>
    <w:rsid w:val="00AD0B02"/>
    <w:rsid w:val="00AD0EEF"/>
    <w:rsid w:val="00AD396C"/>
    <w:rsid w:val="00AD6278"/>
    <w:rsid w:val="00AF0196"/>
    <w:rsid w:val="00AF1BD0"/>
    <w:rsid w:val="00AF359F"/>
    <w:rsid w:val="00B05CA1"/>
    <w:rsid w:val="00B12B66"/>
    <w:rsid w:val="00B175A2"/>
    <w:rsid w:val="00B2046B"/>
    <w:rsid w:val="00B22535"/>
    <w:rsid w:val="00B22F0B"/>
    <w:rsid w:val="00B30ACD"/>
    <w:rsid w:val="00B339D6"/>
    <w:rsid w:val="00B35A0A"/>
    <w:rsid w:val="00B40213"/>
    <w:rsid w:val="00B4139C"/>
    <w:rsid w:val="00B414EC"/>
    <w:rsid w:val="00B44780"/>
    <w:rsid w:val="00B46623"/>
    <w:rsid w:val="00B51320"/>
    <w:rsid w:val="00B62542"/>
    <w:rsid w:val="00B65100"/>
    <w:rsid w:val="00B70D16"/>
    <w:rsid w:val="00B754E2"/>
    <w:rsid w:val="00B76CC1"/>
    <w:rsid w:val="00B8147A"/>
    <w:rsid w:val="00B84A6A"/>
    <w:rsid w:val="00B90678"/>
    <w:rsid w:val="00BA1146"/>
    <w:rsid w:val="00BA40CB"/>
    <w:rsid w:val="00BB0C34"/>
    <w:rsid w:val="00BB24B0"/>
    <w:rsid w:val="00BC0949"/>
    <w:rsid w:val="00BC4CC9"/>
    <w:rsid w:val="00BC4DB9"/>
    <w:rsid w:val="00BD3CF7"/>
    <w:rsid w:val="00BD555C"/>
    <w:rsid w:val="00BF282D"/>
    <w:rsid w:val="00C01F3A"/>
    <w:rsid w:val="00C03291"/>
    <w:rsid w:val="00C04122"/>
    <w:rsid w:val="00C0726D"/>
    <w:rsid w:val="00C12555"/>
    <w:rsid w:val="00C13FF3"/>
    <w:rsid w:val="00C17082"/>
    <w:rsid w:val="00C27968"/>
    <w:rsid w:val="00C35C25"/>
    <w:rsid w:val="00C361D1"/>
    <w:rsid w:val="00C37651"/>
    <w:rsid w:val="00C43CA3"/>
    <w:rsid w:val="00C45026"/>
    <w:rsid w:val="00C4766C"/>
    <w:rsid w:val="00C54D56"/>
    <w:rsid w:val="00C66D4C"/>
    <w:rsid w:val="00C80003"/>
    <w:rsid w:val="00CB0566"/>
    <w:rsid w:val="00CB327D"/>
    <w:rsid w:val="00CB6B34"/>
    <w:rsid w:val="00CD1CCF"/>
    <w:rsid w:val="00CE7288"/>
    <w:rsid w:val="00CF198B"/>
    <w:rsid w:val="00D024FB"/>
    <w:rsid w:val="00D104DE"/>
    <w:rsid w:val="00D179B1"/>
    <w:rsid w:val="00D31BF8"/>
    <w:rsid w:val="00D45178"/>
    <w:rsid w:val="00D451C4"/>
    <w:rsid w:val="00D51A94"/>
    <w:rsid w:val="00D55F5B"/>
    <w:rsid w:val="00D57147"/>
    <w:rsid w:val="00D57302"/>
    <w:rsid w:val="00D62765"/>
    <w:rsid w:val="00D62D4C"/>
    <w:rsid w:val="00D64178"/>
    <w:rsid w:val="00D6752C"/>
    <w:rsid w:val="00D7432A"/>
    <w:rsid w:val="00D75CA9"/>
    <w:rsid w:val="00D77149"/>
    <w:rsid w:val="00D77C1D"/>
    <w:rsid w:val="00D77E1B"/>
    <w:rsid w:val="00D8220B"/>
    <w:rsid w:val="00D8535B"/>
    <w:rsid w:val="00DA2362"/>
    <w:rsid w:val="00DA6E90"/>
    <w:rsid w:val="00DB6B20"/>
    <w:rsid w:val="00DE5386"/>
    <w:rsid w:val="00DF085F"/>
    <w:rsid w:val="00DF0E7D"/>
    <w:rsid w:val="00E03A45"/>
    <w:rsid w:val="00E04F62"/>
    <w:rsid w:val="00E108A9"/>
    <w:rsid w:val="00E3446E"/>
    <w:rsid w:val="00E37B63"/>
    <w:rsid w:val="00E37FE6"/>
    <w:rsid w:val="00E40DE0"/>
    <w:rsid w:val="00E440C3"/>
    <w:rsid w:val="00E46802"/>
    <w:rsid w:val="00E51741"/>
    <w:rsid w:val="00E61BB8"/>
    <w:rsid w:val="00E7421D"/>
    <w:rsid w:val="00E80477"/>
    <w:rsid w:val="00E87AFD"/>
    <w:rsid w:val="00E93EE3"/>
    <w:rsid w:val="00EA3F47"/>
    <w:rsid w:val="00EA5878"/>
    <w:rsid w:val="00EA5BF6"/>
    <w:rsid w:val="00EB20C7"/>
    <w:rsid w:val="00EC4442"/>
    <w:rsid w:val="00EC503B"/>
    <w:rsid w:val="00ED1821"/>
    <w:rsid w:val="00ED7BF2"/>
    <w:rsid w:val="00EE096D"/>
    <w:rsid w:val="00EE3528"/>
    <w:rsid w:val="00EF1458"/>
    <w:rsid w:val="00EF3779"/>
    <w:rsid w:val="00EF3E49"/>
    <w:rsid w:val="00EF6D54"/>
    <w:rsid w:val="00F121C2"/>
    <w:rsid w:val="00F170CD"/>
    <w:rsid w:val="00F17901"/>
    <w:rsid w:val="00F21882"/>
    <w:rsid w:val="00F2545B"/>
    <w:rsid w:val="00F258C7"/>
    <w:rsid w:val="00F309AE"/>
    <w:rsid w:val="00F30CAA"/>
    <w:rsid w:val="00F36D1B"/>
    <w:rsid w:val="00F53305"/>
    <w:rsid w:val="00F627F6"/>
    <w:rsid w:val="00F62AE6"/>
    <w:rsid w:val="00F6472D"/>
    <w:rsid w:val="00F74ED7"/>
    <w:rsid w:val="00F84BBE"/>
    <w:rsid w:val="00F96E74"/>
    <w:rsid w:val="00FA62CC"/>
    <w:rsid w:val="00FB7B88"/>
    <w:rsid w:val="00FC00D9"/>
    <w:rsid w:val="00FC23C1"/>
    <w:rsid w:val="00FE3E37"/>
    <w:rsid w:val="00FF206E"/>
    <w:rsid w:val="00FF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1471C0"/>
  <w15:docId w15:val="{8D9F2DE3-2428-45D8-9883-E9B7F1A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 w:type="character" w:styleId="Gl">
    <w:name w:val="Strong"/>
    <w:basedOn w:val="VarsaylanParagrafYazTipi"/>
    <w:uiPriority w:val="22"/>
    <w:qFormat/>
    <w:rsid w:val="00E40DE0"/>
    <w:rPr>
      <w:b/>
      <w:bCs/>
    </w:rPr>
  </w:style>
  <w:style w:type="paragraph" w:styleId="NormalWeb">
    <w:name w:val="Normal (Web)"/>
    <w:basedOn w:val="Normal"/>
    <w:uiPriority w:val="99"/>
    <w:unhideWhenUsed/>
    <w:rsid w:val="009F46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customStyle="1" w:styleId="zmlenmeyenBahsetme1">
    <w:name w:val="Çözümlenmeyen Bahsetme1"/>
    <w:basedOn w:val="VarsaylanParagrafYazTipi"/>
    <w:uiPriority w:val="99"/>
    <w:semiHidden/>
    <w:unhideWhenUsed/>
    <w:rsid w:val="00147B2D"/>
    <w:rPr>
      <w:color w:val="605E5C"/>
      <w:shd w:val="clear" w:color="auto" w:fill="E1DFDD"/>
    </w:rPr>
  </w:style>
  <w:style w:type="paragraph" w:styleId="Dzeltme">
    <w:name w:val="Revision"/>
    <w:hidden/>
    <w:uiPriority w:val="99"/>
    <w:semiHidden/>
    <w:rsid w:val="00035F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bumpedfont15">
    <w:name w:val="bumpedfont15"/>
    <w:basedOn w:val="VarsaylanParagrafYazTipi"/>
    <w:rsid w:val="00BC4DB9"/>
  </w:style>
  <w:style w:type="character" w:customStyle="1" w:styleId="apple-converted-space">
    <w:name w:val="apple-converted-space"/>
    <w:basedOn w:val="VarsaylanParagrafYazTipi"/>
    <w:rsid w:val="00BC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62">
      <w:bodyDiv w:val="1"/>
      <w:marLeft w:val="0"/>
      <w:marRight w:val="0"/>
      <w:marTop w:val="0"/>
      <w:marBottom w:val="0"/>
      <w:divBdr>
        <w:top w:val="none" w:sz="0" w:space="0" w:color="auto"/>
        <w:left w:val="none" w:sz="0" w:space="0" w:color="auto"/>
        <w:bottom w:val="none" w:sz="0" w:space="0" w:color="auto"/>
        <w:right w:val="none" w:sz="0" w:space="0" w:color="auto"/>
      </w:divBdr>
    </w:div>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985477783">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080639008">
      <w:bodyDiv w:val="1"/>
      <w:marLeft w:val="0"/>
      <w:marRight w:val="0"/>
      <w:marTop w:val="0"/>
      <w:marBottom w:val="0"/>
      <w:divBdr>
        <w:top w:val="none" w:sz="0" w:space="0" w:color="auto"/>
        <w:left w:val="none" w:sz="0" w:space="0" w:color="auto"/>
        <w:bottom w:val="none" w:sz="0" w:space="0" w:color="auto"/>
        <w:right w:val="none" w:sz="0" w:space="0" w:color="auto"/>
      </w:divBdr>
    </w:div>
    <w:div w:id="1417556205">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 w:id="2095082470">
      <w:bodyDiv w:val="1"/>
      <w:marLeft w:val="0"/>
      <w:marRight w:val="0"/>
      <w:marTop w:val="0"/>
      <w:marBottom w:val="0"/>
      <w:divBdr>
        <w:top w:val="none" w:sz="0" w:space="0" w:color="auto"/>
        <w:left w:val="none" w:sz="0" w:space="0" w:color="auto"/>
        <w:bottom w:val="none" w:sz="0" w:space="0" w:color="auto"/>
        <w:right w:val="none" w:sz="0" w:space="0" w:color="auto"/>
      </w:divBdr>
    </w:div>
    <w:div w:id="2119834051">
      <w:bodyDiv w:val="1"/>
      <w:marLeft w:val="0"/>
      <w:marRight w:val="0"/>
      <w:marTop w:val="0"/>
      <w:marBottom w:val="0"/>
      <w:divBdr>
        <w:top w:val="none" w:sz="0" w:space="0" w:color="auto"/>
        <w:left w:val="none" w:sz="0" w:space="0" w:color="auto"/>
        <w:bottom w:val="none" w:sz="0" w:space="0" w:color="auto"/>
        <w:right w:val="none" w:sz="0" w:space="0" w:color="auto"/>
      </w:divBdr>
    </w:div>
    <w:div w:id="212160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la.Pince@peramuzesi.org.tr" TargetMode="External"/><Relationship Id="rId3" Type="http://schemas.openxmlformats.org/officeDocument/2006/relationships/settings" Target="settings.xml"/><Relationship Id="rId7" Type="http://schemas.openxmlformats.org/officeDocument/2006/relationships/hyperlink" Target="mailto:aeroyan@grup7.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3C21-BFAB-4B93-BB8A-AB295CD4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552</Words>
  <Characters>4064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Evrim Ermanis</cp:lastModifiedBy>
  <cp:revision>16</cp:revision>
  <dcterms:created xsi:type="dcterms:W3CDTF">2023-11-28T11:12:00Z</dcterms:created>
  <dcterms:modified xsi:type="dcterms:W3CDTF">2023-12-01T06:12:00Z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700b53c52521bb1d4d9546dd5a1b72b6883fff6f6b5e4b8fe7c0374393a34081</vt:lpwstr>
  </property>
</Properties>
</file>