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C7F39" w14:textId="77777777" w:rsidR="006C2F94" w:rsidRPr="00664E15" w:rsidRDefault="006C2F94" w:rsidP="003B509C">
      <w:pPr>
        <w:rPr>
          <w:noProof/>
        </w:rPr>
      </w:pPr>
    </w:p>
    <w:p w14:paraId="0D671E2B" w14:textId="77777777" w:rsidR="00F9481A" w:rsidRPr="00664E15" w:rsidRDefault="00F9481A" w:rsidP="00F9481A">
      <w:pPr>
        <w:pStyle w:val="Body"/>
        <w:spacing w:after="0" w:line="240" w:lineRule="auto"/>
        <w:rPr>
          <w:bCs/>
          <w:noProof/>
          <w:u w:val="single"/>
        </w:rPr>
      </w:pPr>
      <w:r w:rsidRPr="00664E15">
        <w:rPr>
          <w:bCs/>
          <w:noProof/>
          <w:u w:val="single"/>
        </w:rPr>
        <w:t>Basın Bülteni</w:t>
      </w:r>
    </w:p>
    <w:p w14:paraId="47FCFF42" w14:textId="78F581F7" w:rsidR="00F9481A" w:rsidRPr="00664E15" w:rsidRDefault="00D2772A" w:rsidP="00F9481A">
      <w:pPr>
        <w:pStyle w:val="Body"/>
        <w:spacing w:after="0" w:line="240" w:lineRule="auto"/>
        <w:rPr>
          <w:noProof/>
        </w:rPr>
      </w:pPr>
      <w:r w:rsidRPr="00664E15">
        <w:rPr>
          <w:noProof/>
        </w:rPr>
        <w:t>2</w:t>
      </w:r>
      <w:r w:rsidR="000D3E6A" w:rsidRPr="00664E15">
        <w:rPr>
          <w:noProof/>
        </w:rPr>
        <w:t>8</w:t>
      </w:r>
      <w:r w:rsidR="008C5D54" w:rsidRPr="00664E15">
        <w:rPr>
          <w:noProof/>
        </w:rPr>
        <w:t xml:space="preserve"> </w:t>
      </w:r>
      <w:r w:rsidR="000D3E6A" w:rsidRPr="00664E15">
        <w:rPr>
          <w:noProof/>
        </w:rPr>
        <w:t>Haziran</w:t>
      </w:r>
      <w:r w:rsidR="00A223AA" w:rsidRPr="00664E15">
        <w:rPr>
          <w:noProof/>
        </w:rPr>
        <w:t xml:space="preserve"> </w:t>
      </w:r>
      <w:r w:rsidR="00F9481A" w:rsidRPr="00664E15">
        <w:rPr>
          <w:noProof/>
        </w:rPr>
        <w:t xml:space="preserve">2021  </w:t>
      </w:r>
    </w:p>
    <w:p w14:paraId="440EF973" w14:textId="77777777" w:rsidR="00A223AA" w:rsidRPr="00664E15" w:rsidRDefault="00A223AA" w:rsidP="00F9481A">
      <w:pPr>
        <w:pStyle w:val="Body"/>
        <w:spacing w:after="0" w:line="240" w:lineRule="auto"/>
        <w:rPr>
          <w:noProof/>
          <w:sz w:val="24"/>
        </w:rPr>
      </w:pPr>
    </w:p>
    <w:p w14:paraId="7B08873D" w14:textId="0DDFF311" w:rsidR="00D260A9" w:rsidRPr="00664E15" w:rsidRDefault="00D2772A" w:rsidP="00027264">
      <w:pPr>
        <w:shd w:val="clear" w:color="auto" w:fill="FFFFFF"/>
        <w:spacing w:after="0" w:line="240" w:lineRule="auto"/>
        <w:jc w:val="center"/>
        <w:outlineLvl w:val="0"/>
        <w:rPr>
          <w:rFonts w:ascii="Calibri" w:eastAsia="Times New Roman" w:hAnsi="Calibri" w:cs="Calibri"/>
          <w:b/>
          <w:bCs/>
          <w:noProof/>
          <w:kern w:val="36"/>
          <w:sz w:val="26"/>
          <w:szCs w:val="26"/>
          <w:u w:val="single"/>
          <w:lang w:eastAsia="tr-TR"/>
        </w:rPr>
      </w:pPr>
      <w:r w:rsidRPr="00664E15">
        <w:rPr>
          <w:rFonts w:ascii="Calibri" w:eastAsia="Times New Roman" w:hAnsi="Calibri" w:cs="Calibri"/>
          <w:b/>
          <w:bCs/>
          <w:noProof/>
          <w:kern w:val="36"/>
          <w:sz w:val="26"/>
          <w:szCs w:val="26"/>
          <w:u w:val="single"/>
          <w:lang w:eastAsia="tr-TR"/>
        </w:rPr>
        <w:t>Bendine Sığmayan İstanbul</w:t>
      </w:r>
      <w:r w:rsidR="00821384" w:rsidRPr="00664E15">
        <w:rPr>
          <w:rFonts w:ascii="Calibri" w:eastAsia="Times New Roman" w:hAnsi="Calibri" w:cs="Calibri"/>
          <w:b/>
          <w:bCs/>
          <w:noProof/>
          <w:kern w:val="36"/>
          <w:sz w:val="26"/>
          <w:szCs w:val="26"/>
          <w:u w:val="single"/>
          <w:lang w:eastAsia="tr-TR"/>
        </w:rPr>
        <w:t xml:space="preserve"> </w:t>
      </w:r>
      <w:r w:rsidRPr="00664E15">
        <w:rPr>
          <w:rFonts w:ascii="Calibri" w:eastAsia="Times New Roman" w:hAnsi="Calibri" w:cs="Calibri"/>
          <w:b/>
          <w:bCs/>
          <w:noProof/>
          <w:kern w:val="36"/>
          <w:sz w:val="26"/>
          <w:szCs w:val="26"/>
          <w:u w:val="single"/>
          <w:lang w:eastAsia="tr-TR"/>
        </w:rPr>
        <w:t>Konuşmaları</w:t>
      </w:r>
    </w:p>
    <w:p w14:paraId="451682AC" w14:textId="1669D998" w:rsidR="00845364" w:rsidRPr="00664E15" w:rsidRDefault="006C2F94" w:rsidP="00A1511C">
      <w:pPr>
        <w:shd w:val="clear" w:color="auto" w:fill="FFFFFF"/>
        <w:spacing w:after="0" w:line="240" w:lineRule="auto"/>
        <w:jc w:val="center"/>
        <w:outlineLvl w:val="0"/>
        <w:rPr>
          <w:rFonts w:ascii="Calibri" w:hAnsi="Calibri" w:cs="Calibri"/>
          <w:b/>
          <w:noProof/>
          <w:sz w:val="36"/>
          <w:szCs w:val="36"/>
        </w:rPr>
      </w:pPr>
      <w:r w:rsidRPr="00664E15">
        <w:rPr>
          <w:rFonts w:ascii="Calibri" w:hAnsi="Calibri" w:cs="Calibri"/>
          <w:b/>
          <w:noProof/>
          <w:sz w:val="32"/>
          <w:szCs w:val="36"/>
        </w:rPr>
        <w:t>“</w:t>
      </w:r>
      <w:r w:rsidR="00A1511C" w:rsidRPr="00664E15">
        <w:rPr>
          <w:rFonts w:ascii="Calibri" w:hAnsi="Calibri" w:cs="Calibri"/>
          <w:b/>
          <w:noProof/>
          <w:sz w:val="32"/>
          <w:szCs w:val="36"/>
        </w:rPr>
        <w:t>Disiplinlerin ve İdari Sınırların Ötesinde Deniz ve Salyası</w:t>
      </w:r>
      <w:r w:rsidRPr="00664E15">
        <w:rPr>
          <w:rFonts w:ascii="Calibri" w:hAnsi="Calibri" w:cs="Calibri"/>
          <w:b/>
          <w:noProof/>
          <w:sz w:val="32"/>
          <w:szCs w:val="36"/>
        </w:rPr>
        <w:t xml:space="preserve">” </w:t>
      </w:r>
    </w:p>
    <w:p w14:paraId="410D7972" w14:textId="77777777" w:rsidR="006C2F94" w:rsidRPr="00664E15" w:rsidRDefault="006C2F94" w:rsidP="004808DE">
      <w:pPr>
        <w:shd w:val="clear" w:color="auto" w:fill="FFFFFF"/>
        <w:spacing w:after="0" w:line="240" w:lineRule="auto"/>
        <w:jc w:val="center"/>
        <w:outlineLvl w:val="0"/>
        <w:rPr>
          <w:rFonts w:ascii="Calibri" w:hAnsi="Calibri" w:cs="Calibri"/>
          <w:b/>
          <w:noProof/>
          <w:sz w:val="24"/>
        </w:rPr>
      </w:pPr>
    </w:p>
    <w:p w14:paraId="54D247DD" w14:textId="3EA80D10" w:rsidR="004808DE" w:rsidRPr="00664E15" w:rsidRDefault="00D2772A" w:rsidP="004808DE">
      <w:pPr>
        <w:shd w:val="clear" w:color="auto" w:fill="FFFFFF"/>
        <w:spacing w:after="0" w:line="240" w:lineRule="auto"/>
        <w:jc w:val="center"/>
        <w:outlineLvl w:val="0"/>
        <w:rPr>
          <w:rFonts w:ascii="Calibri" w:hAnsi="Calibri" w:cs="Calibri"/>
          <w:b/>
          <w:noProof/>
          <w:sz w:val="24"/>
        </w:rPr>
      </w:pPr>
      <w:r w:rsidRPr="00664E15">
        <w:rPr>
          <w:rFonts w:ascii="Calibri" w:hAnsi="Calibri" w:cs="Calibri"/>
          <w:b/>
          <w:noProof/>
          <w:sz w:val="24"/>
        </w:rPr>
        <w:t>1 Temmuz</w:t>
      </w:r>
      <w:r w:rsidR="004808DE" w:rsidRPr="00664E15">
        <w:rPr>
          <w:rFonts w:ascii="Calibri" w:hAnsi="Calibri" w:cs="Calibri"/>
          <w:b/>
          <w:noProof/>
          <w:sz w:val="24"/>
        </w:rPr>
        <w:t xml:space="preserve"> </w:t>
      </w:r>
      <w:r w:rsidRPr="00664E15">
        <w:rPr>
          <w:rFonts w:ascii="Calibri" w:hAnsi="Calibri" w:cs="Calibri"/>
          <w:b/>
          <w:noProof/>
          <w:sz w:val="24"/>
        </w:rPr>
        <w:t>Perşembe</w:t>
      </w:r>
      <w:r w:rsidR="00A1511C" w:rsidRPr="00664E15">
        <w:rPr>
          <w:rFonts w:ascii="Calibri" w:hAnsi="Calibri" w:cs="Calibri"/>
          <w:b/>
          <w:noProof/>
          <w:sz w:val="24"/>
        </w:rPr>
        <w:t>, 17.0</w:t>
      </w:r>
      <w:r w:rsidR="00967B9B" w:rsidRPr="00664E15">
        <w:rPr>
          <w:rFonts w:ascii="Calibri" w:hAnsi="Calibri" w:cs="Calibri"/>
          <w:b/>
          <w:noProof/>
          <w:sz w:val="24"/>
        </w:rPr>
        <w:t>0</w:t>
      </w:r>
      <w:r w:rsidR="00F349DE" w:rsidRPr="00664E15">
        <w:rPr>
          <w:rFonts w:ascii="Calibri" w:hAnsi="Calibri" w:cs="Calibri"/>
          <w:b/>
          <w:noProof/>
          <w:sz w:val="24"/>
        </w:rPr>
        <w:t xml:space="preserve"> – 19.30</w:t>
      </w:r>
    </w:p>
    <w:p w14:paraId="33777D45" w14:textId="77777777" w:rsidR="0018102C" w:rsidRDefault="0018102C" w:rsidP="00493801">
      <w:pPr>
        <w:shd w:val="clear" w:color="auto" w:fill="FFFFFF"/>
        <w:jc w:val="both"/>
        <w:rPr>
          <w:rStyle w:val="None"/>
          <w:rFonts w:ascii="Calibri" w:eastAsia="Arial Unicode MS" w:hAnsi="Calibri" w:cs="Calibri"/>
          <w:b/>
          <w:noProof/>
          <w:sz w:val="24"/>
          <w:szCs w:val="24"/>
          <w:shd w:val="clear" w:color="auto" w:fill="FFFFFF"/>
        </w:rPr>
      </w:pPr>
    </w:p>
    <w:p w14:paraId="4766DBF7" w14:textId="6F57715F" w:rsidR="00FE3156" w:rsidRDefault="009F4826" w:rsidP="0018102C">
      <w:pPr>
        <w:shd w:val="clear" w:color="auto" w:fill="FFFFFF"/>
        <w:jc w:val="both"/>
        <w:rPr>
          <w:rStyle w:val="None"/>
          <w:rFonts w:ascii="Calibri" w:eastAsia="Arial Unicode MS" w:hAnsi="Calibri" w:cs="Calibri"/>
          <w:b/>
          <w:noProof/>
          <w:sz w:val="24"/>
          <w:szCs w:val="24"/>
          <w:shd w:val="clear" w:color="auto" w:fill="FFFFFF"/>
        </w:rPr>
      </w:pPr>
      <w:r w:rsidRPr="00664E15">
        <w:rPr>
          <w:rStyle w:val="None"/>
          <w:rFonts w:ascii="Calibri" w:eastAsia="Arial Unicode MS" w:hAnsi="Calibri" w:cs="Calibri"/>
          <w:b/>
          <w:noProof/>
          <w:sz w:val="24"/>
          <w:szCs w:val="24"/>
          <w:shd w:val="clear" w:color="auto" w:fill="FFFFFF"/>
        </w:rPr>
        <w:t>İstanbul Araştırmal</w:t>
      </w:r>
      <w:r w:rsidR="00664E15">
        <w:rPr>
          <w:rStyle w:val="None"/>
          <w:rFonts w:ascii="Calibri" w:eastAsia="Arial Unicode MS" w:hAnsi="Calibri" w:cs="Calibri"/>
          <w:b/>
          <w:noProof/>
          <w:sz w:val="24"/>
          <w:szCs w:val="24"/>
          <w:shd w:val="clear" w:color="auto" w:fill="FFFFFF"/>
        </w:rPr>
        <w:t>arı Enstitüsü</w:t>
      </w:r>
      <w:r w:rsidR="00294F06">
        <w:rPr>
          <w:rStyle w:val="None"/>
          <w:rFonts w:ascii="Calibri" w:eastAsia="Arial Unicode MS" w:hAnsi="Calibri" w:cs="Calibri"/>
          <w:b/>
          <w:noProof/>
          <w:sz w:val="24"/>
          <w:szCs w:val="24"/>
          <w:shd w:val="clear" w:color="auto" w:fill="FFFFFF"/>
        </w:rPr>
        <w:t xml:space="preserve">, </w:t>
      </w:r>
      <w:r w:rsidR="00664E15">
        <w:rPr>
          <w:rStyle w:val="None"/>
          <w:rFonts w:ascii="Calibri" w:eastAsia="Arial Unicode MS" w:hAnsi="Calibri" w:cs="Calibri"/>
          <w:b/>
          <w:noProof/>
          <w:sz w:val="24"/>
          <w:szCs w:val="24"/>
          <w:shd w:val="clear" w:color="auto" w:fill="FFFFFF"/>
        </w:rPr>
        <w:t>Pera Müzesi</w:t>
      </w:r>
      <w:r w:rsidR="0018102C">
        <w:rPr>
          <w:rStyle w:val="None"/>
          <w:rFonts w:ascii="Calibri" w:eastAsia="Arial Unicode MS" w:hAnsi="Calibri" w:cs="Calibri"/>
          <w:b/>
          <w:noProof/>
          <w:sz w:val="24"/>
          <w:szCs w:val="24"/>
          <w:shd w:val="clear" w:color="auto" w:fill="FFFFFF"/>
        </w:rPr>
        <w:t>’</w:t>
      </w:r>
      <w:r w:rsidR="00294F06">
        <w:rPr>
          <w:rStyle w:val="None"/>
          <w:rFonts w:ascii="Calibri" w:eastAsia="Arial Unicode MS" w:hAnsi="Calibri" w:cs="Calibri"/>
          <w:b/>
          <w:noProof/>
          <w:sz w:val="24"/>
          <w:szCs w:val="24"/>
          <w:shd w:val="clear" w:color="auto" w:fill="FFFFFF"/>
        </w:rPr>
        <w:t>yle ortak düzenlediği ve</w:t>
      </w:r>
      <w:r w:rsidR="0018102C">
        <w:rPr>
          <w:rStyle w:val="None"/>
          <w:rFonts w:ascii="Calibri" w:eastAsia="Arial Unicode MS" w:hAnsi="Calibri" w:cs="Calibri"/>
          <w:b/>
          <w:noProof/>
          <w:sz w:val="24"/>
          <w:szCs w:val="24"/>
          <w:shd w:val="clear" w:color="auto" w:fill="FFFFFF"/>
        </w:rPr>
        <w:t xml:space="preserve"> ilgiyle takip edilen uluslararası </w:t>
      </w:r>
      <w:r w:rsidRPr="00664E15">
        <w:rPr>
          <w:rStyle w:val="None"/>
          <w:rFonts w:ascii="Calibri" w:eastAsia="Arial Unicode MS" w:hAnsi="Calibri" w:cs="Calibri"/>
          <w:b/>
          <w:noProof/>
          <w:sz w:val="24"/>
          <w:szCs w:val="24"/>
          <w:shd w:val="clear" w:color="auto" w:fill="FFFFFF"/>
        </w:rPr>
        <w:t>“</w:t>
      </w:r>
      <w:r w:rsidR="00294F06">
        <w:rPr>
          <w:rStyle w:val="None"/>
          <w:rFonts w:ascii="Calibri" w:eastAsia="Arial Unicode MS" w:hAnsi="Calibri" w:cs="Calibri"/>
          <w:b/>
          <w:noProof/>
          <w:sz w:val="24"/>
          <w:szCs w:val="24"/>
          <w:shd w:val="clear" w:color="auto" w:fill="FFFFFF"/>
        </w:rPr>
        <w:t>Istanbul Unbound” (</w:t>
      </w:r>
      <w:r w:rsidRPr="00664E15">
        <w:rPr>
          <w:rStyle w:val="None"/>
          <w:rFonts w:ascii="Calibri" w:eastAsia="Arial Unicode MS" w:hAnsi="Calibri" w:cs="Calibri"/>
          <w:b/>
          <w:noProof/>
          <w:sz w:val="24"/>
          <w:szCs w:val="24"/>
          <w:shd w:val="clear" w:color="auto" w:fill="FFFFFF"/>
        </w:rPr>
        <w:t>Bendine Sığmayan İstanb</w:t>
      </w:r>
      <w:r w:rsidR="00384A8A">
        <w:rPr>
          <w:rStyle w:val="None"/>
          <w:rFonts w:ascii="Calibri" w:eastAsia="Arial Unicode MS" w:hAnsi="Calibri" w:cs="Calibri"/>
          <w:b/>
          <w:noProof/>
          <w:sz w:val="24"/>
          <w:szCs w:val="24"/>
          <w:shd w:val="clear" w:color="auto" w:fill="FFFFFF"/>
        </w:rPr>
        <w:t>ul</w:t>
      </w:r>
      <w:r w:rsidR="00294F06">
        <w:rPr>
          <w:rStyle w:val="None"/>
          <w:rFonts w:ascii="Calibri" w:eastAsia="Arial Unicode MS" w:hAnsi="Calibri" w:cs="Calibri"/>
          <w:b/>
          <w:noProof/>
          <w:sz w:val="24"/>
          <w:szCs w:val="24"/>
          <w:shd w:val="clear" w:color="auto" w:fill="FFFFFF"/>
        </w:rPr>
        <w:t>) konferansını takiben,</w:t>
      </w:r>
      <w:r w:rsidR="00664E15">
        <w:rPr>
          <w:rStyle w:val="None"/>
          <w:rFonts w:ascii="Calibri" w:eastAsia="Arial Unicode MS" w:hAnsi="Calibri" w:cs="Calibri"/>
          <w:b/>
          <w:noProof/>
          <w:sz w:val="24"/>
          <w:szCs w:val="24"/>
          <w:shd w:val="clear" w:color="auto" w:fill="FFFFFF"/>
        </w:rPr>
        <w:t xml:space="preserve"> </w:t>
      </w:r>
      <w:r w:rsidR="00180AB6">
        <w:rPr>
          <w:rStyle w:val="None"/>
          <w:rFonts w:ascii="Calibri" w:eastAsia="Arial Unicode MS" w:hAnsi="Calibri" w:cs="Calibri"/>
          <w:b/>
          <w:noProof/>
          <w:sz w:val="24"/>
          <w:szCs w:val="24"/>
          <w:shd w:val="clear" w:color="auto" w:fill="FFFFFF"/>
        </w:rPr>
        <w:t>şehrin gündemindeki konuları disiplinler</w:t>
      </w:r>
      <w:r w:rsidR="00294F06">
        <w:rPr>
          <w:rStyle w:val="None"/>
          <w:rFonts w:ascii="Calibri" w:eastAsia="Arial Unicode MS" w:hAnsi="Calibri" w:cs="Calibri"/>
          <w:b/>
          <w:noProof/>
          <w:sz w:val="24"/>
          <w:szCs w:val="24"/>
          <w:shd w:val="clear" w:color="auto" w:fill="FFFFFF"/>
        </w:rPr>
        <w:t xml:space="preserve"> ötesi</w:t>
      </w:r>
      <w:r w:rsidR="00180AB6">
        <w:rPr>
          <w:rStyle w:val="None"/>
          <w:rFonts w:ascii="Calibri" w:eastAsia="Arial Unicode MS" w:hAnsi="Calibri" w:cs="Calibri"/>
          <w:b/>
          <w:noProof/>
          <w:sz w:val="24"/>
          <w:szCs w:val="24"/>
          <w:shd w:val="clear" w:color="auto" w:fill="FFFFFF"/>
        </w:rPr>
        <w:t xml:space="preserve"> bir perspektifle ele almayı </w:t>
      </w:r>
      <w:r w:rsidR="00FE3156">
        <w:rPr>
          <w:rStyle w:val="None"/>
          <w:rFonts w:ascii="Calibri" w:eastAsia="Arial Unicode MS" w:hAnsi="Calibri" w:cs="Calibri"/>
          <w:b/>
          <w:noProof/>
          <w:sz w:val="24"/>
          <w:szCs w:val="24"/>
          <w:shd w:val="clear" w:color="auto" w:fill="FFFFFF"/>
        </w:rPr>
        <w:t>sürdürüyor</w:t>
      </w:r>
      <w:r w:rsidR="00664E15">
        <w:rPr>
          <w:rStyle w:val="None"/>
          <w:rFonts w:ascii="Calibri" w:eastAsia="Arial Unicode MS" w:hAnsi="Calibri" w:cs="Calibri"/>
          <w:b/>
          <w:noProof/>
          <w:sz w:val="24"/>
          <w:szCs w:val="24"/>
          <w:shd w:val="clear" w:color="auto" w:fill="FFFFFF"/>
        </w:rPr>
        <w:t>. İstanbul başta olmak üzere</w:t>
      </w:r>
      <w:r w:rsidR="00FE3156">
        <w:rPr>
          <w:rStyle w:val="None"/>
          <w:rFonts w:ascii="Calibri" w:eastAsia="Arial Unicode MS" w:hAnsi="Calibri" w:cs="Calibri"/>
          <w:b/>
          <w:noProof/>
          <w:sz w:val="24"/>
          <w:szCs w:val="24"/>
          <w:shd w:val="clear" w:color="auto" w:fill="FFFFFF"/>
        </w:rPr>
        <w:t xml:space="preserve"> tüm Marmara</w:t>
      </w:r>
      <w:r w:rsidR="005E500C">
        <w:rPr>
          <w:rStyle w:val="None"/>
          <w:rFonts w:ascii="Calibri" w:eastAsia="Arial Unicode MS" w:hAnsi="Calibri" w:cs="Calibri"/>
          <w:b/>
          <w:noProof/>
          <w:sz w:val="24"/>
          <w:szCs w:val="24"/>
          <w:shd w:val="clear" w:color="auto" w:fill="FFFFFF"/>
        </w:rPr>
        <w:t>’yı</w:t>
      </w:r>
      <w:r w:rsidR="00FE3156">
        <w:rPr>
          <w:rStyle w:val="None"/>
          <w:rFonts w:ascii="Calibri" w:eastAsia="Arial Unicode MS" w:hAnsi="Calibri" w:cs="Calibri"/>
          <w:b/>
          <w:noProof/>
          <w:sz w:val="24"/>
          <w:szCs w:val="24"/>
          <w:shd w:val="clear" w:color="auto" w:fill="FFFFFF"/>
        </w:rPr>
        <w:t xml:space="preserve"> etkisi altına</w:t>
      </w:r>
      <w:r w:rsidR="00D510FF">
        <w:rPr>
          <w:rStyle w:val="None"/>
          <w:rFonts w:ascii="Calibri" w:eastAsia="Arial Unicode MS" w:hAnsi="Calibri" w:cs="Calibri"/>
          <w:b/>
          <w:noProof/>
          <w:sz w:val="24"/>
          <w:szCs w:val="24"/>
          <w:shd w:val="clear" w:color="auto" w:fill="FFFFFF"/>
        </w:rPr>
        <w:t xml:space="preserve"> alan ve acil çözüm bekleyen</w:t>
      </w:r>
      <w:r w:rsidR="00FE3156">
        <w:rPr>
          <w:rStyle w:val="None"/>
          <w:rFonts w:ascii="Calibri" w:eastAsia="Arial Unicode MS" w:hAnsi="Calibri" w:cs="Calibri"/>
          <w:b/>
          <w:noProof/>
          <w:sz w:val="24"/>
          <w:szCs w:val="24"/>
          <w:shd w:val="clear" w:color="auto" w:fill="FFFFFF"/>
        </w:rPr>
        <w:t xml:space="preserve"> </w:t>
      </w:r>
      <w:r w:rsidR="00D510FF">
        <w:rPr>
          <w:rStyle w:val="None"/>
          <w:rFonts w:ascii="Calibri" w:eastAsia="Arial Unicode MS" w:hAnsi="Calibri" w:cs="Calibri"/>
          <w:b/>
          <w:noProof/>
          <w:sz w:val="24"/>
          <w:szCs w:val="24"/>
          <w:shd w:val="clear" w:color="auto" w:fill="FFFFFF"/>
        </w:rPr>
        <w:t>“</w:t>
      </w:r>
      <w:r w:rsidR="00FE3156">
        <w:rPr>
          <w:rStyle w:val="None"/>
          <w:rFonts w:ascii="Calibri" w:eastAsia="Arial Unicode MS" w:hAnsi="Calibri" w:cs="Calibri"/>
          <w:b/>
          <w:noProof/>
          <w:sz w:val="24"/>
          <w:szCs w:val="24"/>
          <w:shd w:val="clear" w:color="auto" w:fill="FFFFFF"/>
        </w:rPr>
        <w:t>müsilaj</w:t>
      </w:r>
      <w:r w:rsidR="00D510FF">
        <w:rPr>
          <w:rStyle w:val="None"/>
          <w:rFonts w:ascii="Calibri" w:eastAsia="Arial Unicode MS" w:hAnsi="Calibri" w:cs="Calibri"/>
          <w:b/>
          <w:noProof/>
          <w:sz w:val="24"/>
          <w:szCs w:val="24"/>
          <w:shd w:val="clear" w:color="auto" w:fill="FFFFFF"/>
        </w:rPr>
        <w:t>”</w:t>
      </w:r>
      <w:r w:rsidR="00FE3156">
        <w:rPr>
          <w:rStyle w:val="None"/>
          <w:rFonts w:ascii="Calibri" w:eastAsia="Arial Unicode MS" w:hAnsi="Calibri" w:cs="Calibri"/>
          <w:b/>
          <w:noProof/>
          <w:sz w:val="24"/>
          <w:szCs w:val="24"/>
          <w:shd w:val="clear" w:color="auto" w:fill="FFFFFF"/>
        </w:rPr>
        <w:t xml:space="preserve"> (deniz s</w:t>
      </w:r>
      <w:r w:rsidR="00FE3156" w:rsidRPr="00FE3156">
        <w:rPr>
          <w:rStyle w:val="None"/>
          <w:rFonts w:ascii="Calibri" w:eastAsia="Arial Unicode MS" w:hAnsi="Calibri" w:cs="Calibri"/>
          <w:b/>
          <w:noProof/>
          <w:sz w:val="24"/>
          <w:szCs w:val="24"/>
          <w:shd w:val="clear" w:color="auto" w:fill="FFFFFF"/>
        </w:rPr>
        <w:t>alyası</w:t>
      </w:r>
      <w:r w:rsidR="00FE3156">
        <w:rPr>
          <w:rStyle w:val="None"/>
          <w:rFonts w:ascii="Calibri" w:eastAsia="Arial Unicode MS" w:hAnsi="Calibri" w:cs="Calibri"/>
          <w:b/>
          <w:noProof/>
          <w:sz w:val="24"/>
          <w:szCs w:val="24"/>
          <w:shd w:val="clear" w:color="auto" w:fill="FFFFFF"/>
        </w:rPr>
        <w:t>)</w:t>
      </w:r>
      <w:r w:rsidR="00D510FF">
        <w:rPr>
          <w:rStyle w:val="None"/>
          <w:rFonts w:ascii="Calibri" w:eastAsia="Arial Unicode MS" w:hAnsi="Calibri" w:cs="Calibri"/>
          <w:b/>
          <w:noProof/>
          <w:sz w:val="24"/>
          <w:szCs w:val="24"/>
          <w:shd w:val="clear" w:color="auto" w:fill="FFFFFF"/>
        </w:rPr>
        <w:t xml:space="preserve"> sorununu, uzmanların katılımıyla tartışmaya açan </w:t>
      </w:r>
      <w:r w:rsidR="00180AB6">
        <w:rPr>
          <w:rStyle w:val="None"/>
          <w:rFonts w:ascii="Calibri" w:eastAsia="Arial Unicode MS" w:hAnsi="Calibri" w:cs="Calibri"/>
          <w:b/>
          <w:noProof/>
          <w:sz w:val="24"/>
          <w:szCs w:val="24"/>
          <w:shd w:val="clear" w:color="auto" w:fill="FFFFFF"/>
        </w:rPr>
        <w:t>“</w:t>
      </w:r>
      <w:r w:rsidR="0018102C" w:rsidRPr="0018102C">
        <w:rPr>
          <w:rStyle w:val="None"/>
          <w:rFonts w:ascii="Calibri" w:eastAsia="Arial Unicode MS" w:hAnsi="Calibri" w:cs="Calibri"/>
          <w:b/>
          <w:noProof/>
          <w:sz w:val="24"/>
          <w:szCs w:val="24"/>
          <w:shd w:val="clear" w:color="auto" w:fill="FFFFFF"/>
        </w:rPr>
        <w:t>Disiplinleri</w:t>
      </w:r>
      <w:r w:rsidR="0018102C">
        <w:rPr>
          <w:rStyle w:val="None"/>
          <w:rFonts w:ascii="Calibri" w:eastAsia="Arial Unicode MS" w:hAnsi="Calibri" w:cs="Calibri"/>
          <w:b/>
          <w:noProof/>
          <w:sz w:val="24"/>
          <w:szCs w:val="24"/>
          <w:shd w:val="clear" w:color="auto" w:fill="FFFFFF"/>
        </w:rPr>
        <w:t xml:space="preserve">n ve İdari Sınırların Ötesinde </w:t>
      </w:r>
      <w:r w:rsidR="0018102C" w:rsidRPr="0018102C">
        <w:rPr>
          <w:rStyle w:val="None"/>
          <w:rFonts w:ascii="Calibri" w:eastAsia="Arial Unicode MS" w:hAnsi="Calibri" w:cs="Calibri"/>
          <w:b/>
          <w:noProof/>
          <w:sz w:val="24"/>
          <w:szCs w:val="24"/>
          <w:shd w:val="clear" w:color="auto" w:fill="FFFFFF"/>
        </w:rPr>
        <w:t xml:space="preserve">Deniz ve Salyası” </w:t>
      </w:r>
      <w:r w:rsidR="0018102C">
        <w:rPr>
          <w:rStyle w:val="None"/>
          <w:rFonts w:ascii="Calibri" w:eastAsia="Arial Unicode MS" w:hAnsi="Calibri" w:cs="Calibri"/>
          <w:b/>
          <w:noProof/>
          <w:sz w:val="24"/>
          <w:szCs w:val="24"/>
          <w:shd w:val="clear" w:color="auto" w:fill="FFFFFF"/>
        </w:rPr>
        <w:t xml:space="preserve">başlıklı </w:t>
      </w:r>
      <w:r w:rsidR="00294F06">
        <w:rPr>
          <w:rStyle w:val="None"/>
          <w:rFonts w:ascii="Calibri" w:eastAsia="Arial Unicode MS" w:hAnsi="Calibri" w:cs="Calibri"/>
          <w:b/>
          <w:noProof/>
          <w:sz w:val="24"/>
          <w:szCs w:val="24"/>
          <w:shd w:val="clear" w:color="auto" w:fill="FFFFFF"/>
        </w:rPr>
        <w:t>panel</w:t>
      </w:r>
      <w:r w:rsidR="00D510FF">
        <w:rPr>
          <w:rStyle w:val="None"/>
          <w:rFonts w:ascii="Calibri" w:eastAsia="Arial Unicode MS" w:hAnsi="Calibri" w:cs="Calibri"/>
          <w:b/>
          <w:noProof/>
          <w:sz w:val="24"/>
          <w:szCs w:val="24"/>
          <w:shd w:val="clear" w:color="auto" w:fill="FFFFFF"/>
        </w:rPr>
        <w:t xml:space="preserve">, 1 Temmuz’da Zoom platformu üzerinden izlenebilir. </w:t>
      </w:r>
      <w:r w:rsidR="00FE3156">
        <w:rPr>
          <w:rStyle w:val="None"/>
          <w:rFonts w:ascii="Calibri" w:eastAsia="Arial Unicode MS" w:hAnsi="Calibri" w:cs="Calibri"/>
          <w:b/>
          <w:noProof/>
          <w:sz w:val="24"/>
          <w:szCs w:val="24"/>
          <w:shd w:val="clear" w:color="auto" w:fill="FFFFFF"/>
        </w:rPr>
        <w:t xml:space="preserve"> </w:t>
      </w:r>
      <w:r w:rsidR="00FE3156" w:rsidRPr="00FE3156">
        <w:rPr>
          <w:rStyle w:val="None"/>
          <w:rFonts w:ascii="Calibri" w:eastAsia="Arial Unicode MS" w:hAnsi="Calibri" w:cs="Calibri"/>
          <w:b/>
          <w:noProof/>
          <w:sz w:val="24"/>
          <w:szCs w:val="24"/>
          <w:shd w:val="clear" w:color="auto" w:fill="FFFFFF"/>
        </w:rPr>
        <w:t xml:space="preserve"> </w:t>
      </w:r>
    </w:p>
    <w:p w14:paraId="15159147" w14:textId="1436ACBD" w:rsidR="005E500C" w:rsidRDefault="002B48A0" w:rsidP="00194E0F">
      <w:pPr>
        <w:jc w:val="both"/>
        <w:rPr>
          <w:rStyle w:val="None"/>
          <w:rFonts w:ascii="Calibri" w:eastAsia="Arial Unicode MS" w:hAnsi="Calibri" w:cs="Calibri"/>
          <w:noProof/>
          <w:sz w:val="24"/>
          <w:szCs w:val="24"/>
          <w:shd w:val="clear" w:color="auto" w:fill="FFFFFF"/>
        </w:rPr>
      </w:pPr>
      <w:r w:rsidRPr="00664E15">
        <w:rPr>
          <w:rStyle w:val="None"/>
          <w:rFonts w:ascii="Calibri" w:eastAsia="Arial Unicode MS" w:hAnsi="Calibri" w:cs="Calibri"/>
          <w:noProof/>
          <w:sz w:val="24"/>
          <w:szCs w:val="24"/>
          <w:shd w:val="clear" w:color="auto" w:fill="FFFFFF"/>
        </w:rPr>
        <w:t xml:space="preserve">Suna ve İnan Kıraç Vakfı </w:t>
      </w:r>
      <w:r w:rsidR="00DC2DAB" w:rsidRPr="00664E15">
        <w:rPr>
          <w:rStyle w:val="None"/>
          <w:rFonts w:ascii="Calibri" w:eastAsia="Arial Unicode MS" w:hAnsi="Calibri" w:cs="Calibri"/>
          <w:noProof/>
          <w:sz w:val="24"/>
          <w:szCs w:val="24"/>
          <w:shd w:val="clear" w:color="auto" w:fill="FFFFFF"/>
        </w:rPr>
        <w:t>İstanbul Araştırmaları Enstitüsü ve Pera Müzesi</w:t>
      </w:r>
      <w:r w:rsidR="005E500C">
        <w:rPr>
          <w:rStyle w:val="None"/>
          <w:rFonts w:ascii="Calibri" w:eastAsia="Arial Unicode MS" w:hAnsi="Calibri" w:cs="Calibri"/>
          <w:noProof/>
          <w:sz w:val="24"/>
          <w:szCs w:val="24"/>
          <w:shd w:val="clear" w:color="auto" w:fill="FFFFFF"/>
        </w:rPr>
        <w:t xml:space="preserve"> tarafından </w:t>
      </w:r>
      <w:r w:rsidR="00194E0F">
        <w:rPr>
          <w:rStyle w:val="None"/>
          <w:rFonts w:ascii="Calibri" w:eastAsia="Arial Unicode MS" w:hAnsi="Calibri" w:cs="Calibri"/>
          <w:noProof/>
          <w:sz w:val="24"/>
          <w:szCs w:val="24"/>
          <w:shd w:val="clear" w:color="auto" w:fill="FFFFFF"/>
        </w:rPr>
        <w:t xml:space="preserve">Nisan ayında geniş katılımla geçekleşen </w:t>
      </w:r>
      <w:hyperlink r:id="rId8" w:history="1">
        <w:r w:rsidR="005E500C" w:rsidRPr="00420360">
          <w:rPr>
            <w:rStyle w:val="Kpr"/>
            <w:i/>
          </w:rPr>
          <w:t xml:space="preserve">Istanbul </w:t>
        </w:r>
        <w:proofErr w:type="spellStart"/>
        <w:r w:rsidR="005E500C" w:rsidRPr="00420360">
          <w:rPr>
            <w:rStyle w:val="Kpr"/>
            <w:i/>
          </w:rPr>
          <w:t>Unbound</w:t>
        </w:r>
        <w:proofErr w:type="spellEnd"/>
      </w:hyperlink>
      <w:r w:rsidR="00DF1E66" w:rsidRPr="00AD6759">
        <w:rPr>
          <w:rStyle w:val="None"/>
          <w:rFonts w:ascii="Calibri" w:eastAsia="Arial Unicode MS" w:hAnsi="Calibri" w:cs="Calibri"/>
          <w:noProof/>
          <w:sz w:val="24"/>
          <w:szCs w:val="24"/>
          <w:shd w:val="clear" w:color="auto" w:fill="FFFFFF"/>
        </w:rPr>
        <w:t xml:space="preserve"> k</w:t>
      </w:r>
      <w:r w:rsidR="00DF1E66" w:rsidRPr="00664E15">
        <w:rPr>
          <w:rStyle w:val="None"/>
          <w:rFonts w:ascii="Calibri" w:eastAsia="Arial Unicode MS" w:hAnsi="Calibri" w:cs="Calibri"/>
          <w:noProof/>
          <w:sz w:val="24"/>
          <w:szCs w:val="24"/>
          <w:shd w:val="clear" w:color="auto" w:fill="FFFFFF"/>
        </w:rPr>
        <w:t>onferansı</w:t>
      </w:r>
      <w:r w:rsidR="00194E0F">
        <w:rPr>
          <w:rStyle w:val="None"/>
          <w:rFonts w:ascii="Calibri" w:eastAsia="Arial Unicode MS" w:hAnsi="Calibri" w:cs="Calibri"/>
          <w:noProof/>
          <w:sz w:val="24"/>
          <w:szCs w:val="24"/>
          <w:shd w:val="clear" w:color="auto" w:fill="FFFFFF"/>
        </w:rPr>
        <w:t>, aynı başlıklı konuşma dizisi ile</w:t>
      </w:r>
      <w:r w:rsidR="005E500C">
        <w:rPr>
          <w:rStyle w:val="None"/>
          <w:rFonts w:ascii="Calibri" w:eastAsia="Arial Unicode MS" w:hAnsi="Calibri" w:cs="Calibri"/>
          <w:noProof/>
          <w:sz w:val="24"/>
          <w:szCs w:val="24"/>
          <w:shd w:val="clear" w:color="auto" w:fill="FFFFFF"/>
        </w:rPr>
        <w:t xml:space="preserve"> devam ediyor. </w:t>
      </w:r>
      <w:r w:rsidR="005E500C" w:rsidRPr="00664E15">
        <w:rPr>
          <w:rStyle w:val="None"/>
          <w:rFonts w:ascii="Calibri" w:eastAsia="Arial Unicode MS" w:hAnsi="Calibri" w:cs="Calibri"/>
          <w:noProof/>
          <w:sz w:val="24"/>
          <w:szCs w:val="24"/>
          <w:shd w:val="clear" w:color="auto" w:fill="FFFFFF"/>
        </w:rPr>
        <w:t>İstanbul’u sadece idari sınırlar içinde ve insan odaklı yaklaşımlarla ele almanın sınırlayıcılığına dikkat çek</w:t>
      </w:r>
      <w:r w:rsidR="005E500C">
        <w:rPr>
          <w:rStyle w:val="None"/>
          <w:rFonts w:ascii="Calibri" w:eastAsia="Arial Unicode MS" w:hAnsi="Calibri" w:cs="Calibri"/>
          <w:noProof/>
          <w:sz w:val="24"/>
          <w:szCs w:val="24"/>
          <w:shd w:val="clear" w:color="auto" w:fill="FFFFFF"/>
        </w:rPr>
        <w:t xml:space="preserve">en uluslararası konferansta, </w:t>
      </w:r>
      <w:r w:rsidR="005E500C" w:rsidRPr="00664E15">
        <w:rPr>
          <w:rStyle w:val="None"/>
          <w:rFonts w:ascii="Calibri" w:eastAsia="Arial Unicode MS" w:hAnsi="Calibri" w:cs="Calibri"/>
          <w:noProof/>
          <w:sz w:val="24"/>
          <w:szCs w:val="24"/>
          <w:shd w:val="clear" w:color="auto" w:fill="FFFFFF"/>
        </w:rPr>
        <w:t>kent çalışmalarında disiplinleri aş</w:t>
      </w:r>
      <w:r w:rsidR="005E500C">
        <w:rPr>
          <w:rStyle w:val="None"/>
          <w:rFonts w:ascii="Calibri" w:eastAsia="Arial Unicode MS" w:hAnsi="Calibri" w:cs="Calibri"/>
          <w:noProof/>
          <w:sz w:val="24"/>
          <w:szCs w:val="24"/>
          <w:shd w:val="clear" w:color="auto" w:fill="FFFFFF"/>
        </w:rPr>
        <w:t>an çevresel yaklaşımların önem</w:t>
      </w:r>
      <w:r w:rsidR="005E500C" w:rsidRPr="00664E15">
        <w:rPr>
          <w:rStyle w:val="None"/>
          <w:rFonts w:ascii="Calibri" w:eastAsia="Arial Unicode MS" w:hAnsi="Calibri" w:cs="Calibri"/>
          <w:noProof/>
          <w:sz w:val="24"/>
          <w:szCs w:val="24"/>
          <w:shd w:val="clear" w:color="auto" w:fill="FFFFFF"/>
        </w:rPr>
        <w:t>i</w:t>
      </w:r>
      <w:r w:rsidR="005E500C">
        <w:rPr>
          <w:rStyle w:val="None"/>
          <w:rFonts w:ascii="Calibri" w:eastAsia="Arial Unicode MS" w:hAnsi="Calibri" w:cs="Calibri"/>
          <w:noProof/>
          <w:sz w:val="24"/>
          <w:szCs w:val="24"/>
          <w:shd w:val="clear" w:color="auto" w:fill="FFFFFF"/>
        </w:rPr>
        <w:t xml:space="preserve"> </w:t>
      </w:r>
      <w:r w:rsidR="005E500C" w:rsidRPr="00664E15">
        <w:rPr>
          <w:rStyle w:val="None"/>
          <w:rFonts w:ascii="Calibri" w:eastAsia="Arial Unicode MS" w:hAnsi="Calibri" w:cs="Calibri"/>
          <w:noProof/>
          <w:sz w:val="24"/>
          <w:szCs w:val="24"/>
          <w:shd w:val="clear" w:color="auto" w:fill="FFFFFF"/>
        </w:rPr>
        <w:t>vurgula</w:t>
      </w:r>
      <w:r w:rsidR="005E500C">
        <w:rPr>
          <w:rStyle w:val="None"/>
          <w:rFonts w:ascii="Calibri" w:eastAsia="Arial Unicode MS" w:hAnsi="Calibri" w:cs="Calibri"/>
          <w:noProof/>
          <w:sz w:val="24"/>
          <w:szCs w:val="24"/>
          <w:shd w:val="clear" w:color="auto" w:fill="FFFFFF"/>
        </w:rPr>
        <w:t>n</w:t>
      </w:r>
      <w:r w:rsidR="005E500C" w:rsidRPr="00664E15">
        <w:rPr>
          <w:rStyle w:val="None"/>
          <w:rFonts w:ascii="Calibri" w:eastAsia="Arial Unicode MS" w:hAnsi="Calibri" w:cs="Calibri"/>
          <w:noProof/>
          <w:sz w:val="24"/>
          <w:szCs w:val="24"/>
          <w:shd w:val="clear" w:color="auto" w:fill="FFFFFF"/>
        </w:rPr>
        <w:t>mı</w:t>
      </w:r>
      <w:r w:rsidR="005E500C">
        <w:rPr>
          <w:rStyle w:val="None"/>
          <w:rFonts w:ascii="Calibri" w:eastAsia="Arial Unicode MS" w:hAnsi="Calibri" w:cs="Calibri"/>
          <w:noProof/>
          <w:sz w:val="24"/>
          <w:szCs w:val="24"/>
          <w:shd w:val="clear" w:color="auto" w:fill="FFFFFF"/>
        </w:rPr>
        <w:t xml:space="preserve">ştı. Son dönemde Marmara Denizi’ni ve çevresindeki yerleşimleri etkisi altına alan </w:t>
      </w:r>
      <w:r w:rsidR="005E500C" w:rsidRPr="00194E0F">
        <w:rPr>
          <w:rStyle w:val="None"/>
          <w:rFonts w:ascii="Calibri" w:eastAsia="Arial Unicode MS" w:hAnsi="Calibri" w:cs="Calibri"/>
          <w:b/>
          <w:noProof/>
          <w:sz w:val="24"/>
          <w:szCs w:val="24"/>
          <w:shd w:val="clear" w:color="auto" w:fill="FFFFFF"/>
        </w:rPr>
        <w:t>“</w:t>
      </w:r>
      <w:r w:rsidR="005E500C">
        <w:rPr>
          <w:rStyle w:val="None"/>
          <w:rFonts w:ascii="Calibri" w:eastAsia="Arial Unicode MS" w:hAnsi="Calibri" w:cs="Calibri"/>
          <w:b/>
          <w:noProof/>
          <w:sz w:val="24"/>
          <w:szCs w:val="24"/>
          <w:shd w:val="clear" w:color="auto" w:fill="FFFFFF"/>
        </w:rPr>
        <w:t>m</w:t>
      </w:r>
      <w:r w:rsidR="005E500C" w:rsidRPr="00194E0F">
        <w:rPr>
          <w:rStyle w:val="None"/>
          <w:rFonts w:ascii="Calibri" w:eastAsia="Arial Unicode MS" w:hAnsi="Calibri" w:cs="Calibri"/>
          <w:b/>
          <w:noProof/>
          <w:sz w:val="24"/>
          <w:szCs w:val="24"/>
          <w:shd w:val="clear" w:color="auto" w:fill="FFFFFF"/>
        </w:rPr>
        <w:t>üsilaj</w:t>
      </w:r>
      <w:r w:rsidR="005E500C">
        <w:rPr>
          <w:rStyle w:val="None"/>
          <w:rFonts w:ascii="Calibri" w:eastAsia="Arial Unicode MS" w:hAnsi="Calibri" w:cs="Calibri"/>
          <w:b/>
          <w:noProof/>
          <w:sz w:val="24"/>
          <w:szCs w:val="24"/>
          <w:shd w:val="clear" w:color="auto" w:fill="FFFFFF"/>
        </w:rPr>
        <w:t>”</w:t>
      </w:r>
      <w:r w:rsidR="005E500C" w:rsidRPr="00194E0F">
        <w:rPr>
          <w:rStyle w:val="None"/>
          <w:rFonts w:ascii="Calibri" w:eastAsia="Arial Unicode MS" w:hAnsi="Calibri" w:cs="Calibri"/>
          <w:b/>
          <w:noProof/>
          <w:sz w:val="24"/>
          <w:szCs w:val="24"/>
          <w:shd w:val="clear" w:color="auto" w:fill="FFFFFF"/>
        </w:rPr>
        <w:t xml:space="preserve"> (deniz salyası)</w:t>
      </w:r>
      <w:r w:rsidR="005E500C" w:rsidRPr="00664E15">
        <w:rPr>
          <w:rStyle w:val="None"/>
          <w:rFonts w:ascii="Calibri" w:eastAsia="Arial Unicode MS" w:hAnsi="Calibri" w:cs="Calibri"/>
          <w:noProof/>
          <w:sz w:val="24"/>
          <w:szCs w:val="24"/>
          <w:shd w:val="clear" w:color="auto" w:fill="FFFFFF"/>
        </w:rPr>
        <w:t xml:space="preserve"> felaketi</w:t>
      </w:r>
      <w:r w:rsidR="005E500C">
        <w:rPr>
          <w:rStyle w:val="None"/>
          <w:rFonts w:ascii="Calibri" w:eastAsia="Arial Unicode MS" w:hAnsi="Calibri" w:cs="Calibri"/>
          <w:noProof/>
          <w:sz w:val="24"/>
          <w:szCs w:val="24"/>
          <w:shd w:val="clear" w:color="auto" w:fill="FFFFFF"/>
        </w:rPr>
        <w:t>,</w:t>
      </w:r>
      <w:r w:rsidR="005E500C" w:rsidRPr="00664E15">
        <w:rPr>
          <w:rStyle w:val="None"/>
          <w:rFonts w:ascii="Calibri" w:eastAsia="Arial Unicode MS" w:hAnsi="Calibri" w:cs="Calibri"/>
          <w:noProof/>
          <w:sz w:val="24"/>
          <w:szCs w:val="24"/>
          <w:shd w:val="clear" w:color="auto" w:fill="FFFFFF"/>
        </w:rPr>
        <w:t xml:space="preserve"> </w:t>
      </w:r>
      <w:r w:rsidR="005E500C">
        <w:rPr>
          <w:rStyle w:val="None"/>
          <w:rFonts w:ascii="Calibri" w:eastAsia="Arial Unicode MS" w:hAnsi="Calibri" w:cs="Calibri"/>
          <w:noProof/>
          <w:sz w:val="24"/>
          <w:szCs w:val="24"/>
          <w:shd w:val="clear" w:color="auto" w:fill="FFFFFF"/>
        </w:rPr>
        <w:t>bu yaklaşımın gerekliliğini bir kez daha gündeme getirdi</w:t>
      </w:r>
      <w:r w:rsidR="005E500C" w:rsidRPr="00664E15">
        <w:rPr>
          <w:rStyle w:val="None"/>
          <w:rFonts w:ascii="Calibri" w:eastAsia="Arial Unicode MS" w:hAnsi="Calibri" w:cs="Calibri"/>
          <w:noProof/>
          <w:sz w:val="24"/>
          <w:szCs w:val="24"/>
          <w:shd w:val="clear" w:color="auto" w:fill="FFFFFF"/>
        </w:rPr>
        <w:t>.</w:t>
      </w:r>
    </w:p>
    <w:p w14:paraId="08962FEA" w14:textId="008F07F5" w:rsidR="00194E0F" w:rsidRPr="00194E0F" w:rsidRDefault="00194E0F" w:rsidP="00194E0F">
      <w:pPr>
        <w:spacing w:after="0"/>
        <w:jc w:val="both"/>
        <w:rPr>
          <w:rStyle w:val="None"/>
          <w:rFonts w:ascii="Calibri" w:eastAsia="Arial Unicode MS" w:hAnsi="Calibri" w:cs="Calibri"/>
          <w:b/>
          <w:noProof/>
          <w:sz w:val="24"/>
          <w:szCs w:val="24"/>
          <w:shd w:val="clear" w:color="auto" w:fill="FFFFFF"/>
        </w:rPr>
      </w:pPr>
      <w:r>
        <w:rPr>
          <w:rStyle w:val="None"/>
          <w:rFonts w:ascii="Calibri" w:eastAsia="Arial Unicode MS" w:hAnsi="Calibri" w:cs="Calibri"/>
          <w:b/>
          <w:noProof/>
          <w:sz w:val="24"/>
          <w:szCs w:val="24"/>
          <w:shd w:val="clear" w:color="auto" w:fill="FFFFFF"/>
        </w:rPr>
        <w:t>B</w:t>
      </w:r>
      <w:r w:rsidRPr="00194E0F">
        <w:rPr>
          <w:rStyle w:val="None"/>
          <w:rFonts w:ascii="Calibri" w:eastAsia="Arial Unicode MS" w:hAnsi="Calibri" w:cs="Calibri"/>
          <w:b/>
          <w:noProof/>
          <w:sz w:val="24"/>
          <w:szCs w:val="24"/>
          <w:shd w:val="clear" w:color="auto" w:fill="FFFFFF"/>
        </w:rPr>
        <w:t xml:space="preserve">endine sığmayan </w:t>
      </w:r>
      <w:r>
        <w:rPr>
          <w:rStyle w:val="None"/>
          <w:rFonts w:ascii="Calibri" w:eastAsia="Arial Unicode MS" w:hAnsi="Calibri" w:cs="Calibri"/>
          <w:b/>
          <w:noProof/>
          <w:sz w:val="24"/>
          <w:szCs w:val="24"/>
          <w:shd w:val="clear" w:color="auto" w:fill="FFFFFF"/>
        </w:rPr>
        <w:t>kentin yeni felaketi: M</w:t>
      </w:r>
      <w:r w:rsidRPr="00194E0F">
        <w:rPr>
          <w:rStyle w:val="None"/>
          <w:rFonts w:ascii="Calibri" w:eastAsia="Arial Unicode MS" w:hAnsi="Calibri" w:cs="Calibri"/>
          <w:b/>
          <w:noProof/>
          <w:sz w:val="24"/>
          <w:szCs w:val="24"/>
          <w:shd w:val="clear" w:color="auto" w:fill="FFFFFF"/>
        </w:rPr>
        <w:t>üsilaj</w:t>
      </w:r>
    </w:p>
    <w:p w14:paraId="7FFD8BDD" w14:textId="0FB3D9D8" w:rsidR="005E500C" w:rsidRDefault="00A1511C" w:rsidP="00194E0F">
      <w:pPr>
        <w:spacing w:after="0"/>
        <w:jc w:val="both"/>
        <w:rPr>
          <w:rStyle w:val="None"/>
          <w:rFonts w:ascii="Calibri" w:eastAsia="Arial Unicode MS" w:hAnsi="Calibri" w:cs="Calibri"/>
          <w:noProof/>
          <w:sz w:val="24"/>
          <w:szCs w:val="24"/>
          <w:shd w:val="clear" w:color="auto" w:fill="FFFFFF"/>
        </w:rPr>
      </w:pPr>
      <w:r w:rsidRPr="00664E15">
        <w:rPr>
          <w:rStyle w:val="None"/>
          <w:rFonts w:ascii="Calibri" w:eastAsia="Arial Unicode MS" w:hAnsi="Calibri" w:cs="Calibri"/>
          <w:noProof/>
          <w:sz w:val="24"/>
          <w:szCs w:val="24"/>
          <w:shd w:val="clear" w:color="auto" w:fill="FFFFFF"/>
        </w:rPr>
        <w:t>Marmara Denizi’nde süregiden ve “bendine sığmayarak” Ege Denizi’ne doğru ilerleyen müsilaj</w:t>
      </w:r>
      <w:r w:rsidR="00194E0F">
        <w:rPr>
          <w:rStyle w:val="None"/>
          <w:rFonts w:ascii="Calibri" w:eastAsia="Arial Unicode MS" w:hAnsi="Calibri" w:cs="Calibri"/>
          <w:noProof/>
          <w:sz w:val="24"/>
          <w:szCs w:val="24"/>
          <w:shd w:val="clear" w:color="auto" w:fill="FFFFFF"/>
        </w:rPr>
        <w:t>,</w:t>
      </w:r>
      <w:r w:rsidRPr="00664E15">
        <w:rPr>
          <w:rStyle w:val="None"/>
          <w:rFonts w:ascii="Calibri" w:eastAsia="Arial Unicode MS" w:hAnsi="Calibri" w:cs="Calibri"/>
          <w:noProof/>
          <w:sz w:val="24"/>
          <w:szCs w:val="24"/>
          <w:shd w:val="clear" w:color="auto" w:fill="FFFFFF"/>
        </w:rPr>
        <w:t xml:space="preserve"> </w:t>
      </w:r>
      <w:r w:rsidR="005E500C">
        <w:rPr>
          <w:rStyle w:val="None"/>
          <w:rFonts w:ascii="Calibri" w:eastAsia="Arial Unicode MS" w:hAnsi="Calibri" w:cs="Calibri"/>
          <w:noProof/>
          <w:sz w:val="24"/>
          <w:szCs w:val="24"/>
          <w:shd w:val="clear" w:color="auto" w:fill="FFFFFF"/>
        </w:rPr>
        <w:t xml:space="preserve">bir yandan </w:t>
      </w:r>
      <w:r w:rsidRPr="00664E15">
        <w:rPr>
          <w:rStyle w:val="None"/>
          <w:rFonts w:ascii="Calibri" w:eastAsia="Arial Unicode MS" w:hAnsi="Calibri" w:cs="Calibri"/>
          <w:noProof/>
          <w:sz w:val="24"/>
          <w:szCs w:val="24"/>
          <w:shd w:val="clear" w:color="auto" w:fill="FFFFFF"/>
        </w:rPr>
        <w:t>denizlerdeki yaşamı</w:t>
      </w:r>
      <w:r w:rsidR="00194E0F">
        <w:rPr>
          <w:rStyle w:val="None"/>
          <w:rFonts w:ascii="Calibri" w:eastAsia="Arial Unicode MS" w:hAnsi="Calibri" w:cs="Calibri"/>
          <w:noProof/>
          <w:sz w:val="24"/>
          <w:szCs w:val="24"/>
          <w:shd w:val="clear" w:color="auto" w:fill="FFFFFF"/>
        </w:rPr>
        <w:t xml:space="preserve"> ve halk sağlığını tehdit ederken</w:t>
      </w:r>
      <w:r w:rsidRPr="00664E15">
        <w:rPr>
          <w:rStyle w:val="None"/>
          <w:rFonts w:ascii="Calibri" w:eastAsia="Arial Unicode MS" w:hAnsi="Calibri" w:cs="Calibri"/>
          <w:noProof/>
          <w:sz w:val="24"/>
          <w:szCs w:val="24"/>
          <w:shd w:val="clear" w:color="auto" w:fill="FFFFFF"/>
        </w:rPr>
        <w:t xml:space="preserve">, </w:t>
      </w:r>
      <w:r w:rsidR="005E500C">
        <w:rPr>
          <w:rStyle w:val="None"/>
          <w:rFonts w:ascii="Calibri" w:eastAsia="Arial Unicode MS" w:hAnsi="Calibri" w:cs="Calibri"/>
          <w:noProof/>
          <w:sz w:val="24"/>
          <w:szCs w:val="24"/>
          <w:shd w:val="clear" w:color="auto" w:fill="FFFFFF"/>
        </w:rPr>
        <w:t>diğer yandan İstanbul</w:t>
      </w:r>
      <w:r w:rsidRPr="00664E15">
        <w:rPr>
          <w:rStyle w:val="None"/>
          <w:rFonts w:ascii="Calibri" w:eastAsia="Arial Unicode MS" w:hAnsi="Calibri" w:cs="Calibri"/>
          <w:noProof/>
          <w:sz w:val="24"/>
          <w:szCs w:val="24"/>
          <w:shd w:val="clear" w:color="auto" w:fill="FFFFFF"/>
        </w:rPr>
        <w:t xml:space="preserve"> ve çevresini nasıl düşün</w:t>
      </w:r>
      <w:r w:rsidR="005E500C">
        <w:rPr>
          <w:rStyle w:val="None"/>
          <w:rFonts w:ascii="Calibri" w:eastAsia="Arial Unicode MS" w:hAnsi="Calibri" w:cs="Calibri"/>
          <w:noProof/>
          <w:sz w:val="24"/>
          <w:szCs w:val="24"/>
          <w:shd w:val="clear" w:color="auto" w:fill="FFFFFF"/>
        </w:rPr>
        <w:t>memiz</w:t>
      </w:r>
      <w:r w:rsidRPr="00664E15">
        <w:rPr>
          <w:rStyle w:val="None"/>
          <w:rFonts w:ascii="Calibri" w:eastAsia="Arial Unicode MS" w:hAnsi="Calibri" w:cs="Calibri"/>
          <w:noProof/>
          <w:sz w:val="24"/>
          <w:szCs w:val="24"/>
          <w:shd w:val="clear" w:color="auto" w:fill="FFFFFF"/>
        </w:rPr>
        <w:t xml:space="preserve"> gerektiği konusunda </w:t>
      </w:r>
      <w:r w:rsidR="005E500C">
        <w:rPr>
          <w:rStyle w:val="None"/>
          <w:rFonts w:ascii="Calibri" w:eastAsia="Arial Unicode MS" w:hAnsi="Calibri" w:cs="Calibri"/>
          <w:noProof/>
          <w:sz w:val="24"/>
          <w:szCs w:val="24"/>
          <w:shd w:val="clear" w:color="auto" w:fill="FFFFFF"/>
        </w:rPr>
        <w:t>bir yol gösteriyor: Antropojenik kirlilikten</w:t>
      </w:r>
      <w:r w:rsidRPr="00664E15">
        <w:rPr>
          <w:rStyle w:val="None"/>
          <w:rFonts w:ascii="Calibri" w:eastAsia="Arial Unicode MS" w:hAnsi="Calibri" w:cs="Calibri"/>
          <w:noProof/>
          <w:sz w:val="24"/>
          <w:szCs w:val="24"/>
          <w:shd w:val="clear" w:color="auto" w:fill="FFFFFF"/>
        </w:rPr>
        <w:t xml:space="preserve"> denizlerdeki biyoçeşitliliğe, gıda güvenliğine, halk sağlığına, çevre adaletine, kentsel altyapılara, bilimsel veri üretim ve paylaşım süreçlerine kadar birbiri içine geçen birçok konu</w:t>
      </w:r>
      <w:r w:rsidR="005E500C">
        <w:rPr>
          <w:rStyle w:val="None"/>
          <w:rFonts w:ascii="Calibri" w:eastAsia="Arial Unicode MS" w:hAnsi="Calibri" w:cs="Calibri"/>
          <w:noProof/>
          <w:sz w:val="24"/>
          <w:szCs w:val="24"/>
          <w:shd w:val="clear" w:color="auto" w:fill="FFFFFF"/>
        </w:rPr>
        <w:t>nun</w:t>
      </w:r>
      <w:r w:rsidRPr="00664E15">
        <w:rPr>
          <w:rStyle w:val="None"/>
          <w:rFonts w:ascii="Calibri" w:eastAsia="Arial Unicode MS" w:hAnsi="Calibri" w:cs="Calibri"/>
          <w:noProof/>
          <w:sz w:val="24"/>
          <w:szCs w:val="24"/>
          <w:shd w:val="clear" w:color="auto" w:fill="FFFFFF"/>
        </w:rPr>
        <w:t xml:space="preserve"> eş zamanlı ve disiplin</w:t>
      </w:r>
      <w:r w:rsidR="00B033E2">
        <w:rPr>
          <w:rStyle w:val="None"/>
          <w:rFonts w:ascii="Calibri" w:eastAsia="Arial Unicode MS" w:hAnsi="Calibri" w:cs="Calibri"/>
          <w:noProof/>
          <w:sz w:val="24"/>
          <w:szCs w:val="24"/>
          <w:shd w:val="clear" w:color="auto" w:fill="FFFFFF"/>
        </w:rPr>
        <w:t>l</w:t>
      </w:r>
      <w:r w:rsidRPr="00664E15">
        <w:rPr>
          <w:rStyle w:val="None"/>
          <w:rFonts w:ascii="Calibri" w:eastAsia="Arial Unicode MS" w:hAnsi="Calibri" w:cs="Calibri"/>
          <w:noProof/>
          <w:sz w:val="24"/>
          <w:szCs w:val="24"/>
          <w:shd w:val="clear" w:color="auto" w:fill="FFFFFF"/>
        </w:rPr>
        <w:t>er ötesi yaklaşımlarla tartış</w:t>
      </w:r>
      <w:r w:rsidR="005E500C">
        <w:rPr>
          <w:rStyle w:val="None"/>
          <w:rFonts w:ascii="Calibri" w:eastAsia="Arial Unicode MS" w:hAnsi="Calibri" w:cs="Calibri"/>
          <w:noProof/>
          <w:sz w:val="24"/>
          <w:szCs w:val="24"/>
          <w:shd w:val="clear" w:color="auto" w:fill="FFFFFF"/>
        </w:rPr>
        <w:t>ılması gerektiğine işaret ediyor</w:t>
      </w:r>
      <w:r w:rsidRPr="00664E15">
        <w:rPr>
          <w:rStyle w:val="None"/>
          <w:rFonts w:ascii="Calibri" w:eastAsia="Arial Unicode MS" w:hAnsi="Calibri" w:cs="Calibri"/>
          <w:noProof/>
          <w:sz w:val="24"/>
          <w:szCs w:val="24"/>
          <w:shd w:val="clear" w:color="auto" w:fill="FFFFFF"/>
        </w:rPr>
        <w:t xml:space="preserve">. </w:t>
      </w:r>
    </w:p>
    <w:p w14:paraId="3367D45E" w14:textId="77777777" w:rsidR="005E500C" w:rsidRDefault="005E500C" w:rsidP="00194E0F">
      <w:pPr>
        <w:spacing w:after="0"/>
        <w:jc w:val="both"/>
        <w:rPr>
          <w:rStyle w:val="None"/>
          <w:rFonts w:ascii="Calibri" w:eastAsia="Arial Unicode MS" w:hAnsi="Calibri" w:cs="Calibri"/>
          <w:noProof/>
          <w:sz w:val="24"/>
          <w:szCs w:val="24"/>
          <w:shd w:val="clear" w:color="auto" w:fill="FFFFFF"/>
        </w:rPr>
      </w:pPr>
    </w:p>
    <w:p w14:paraId="3977E302" w14:textId="3D4F7A30" w:rsidR="00AD6759" w:rsidRDefault="00AD6759" w:rsidP="00AD6759">
      <w:pPr>
        <w:spacing w:after="0"/>
        <w:jc w:val="both"/>
        <w:rPr>
          <w:rStyle w:val="None"/>
          <w:rFonts w:ascii="Calibri" w:eastAsia="Arial Unicode MS" w:hAnsi="Calibri" w:cs="Calibri"/>
          <w:noProof/>
          <w:sz w:val="24"/>
          <w:szCs w:val="24"/>
          <w:shd w:val="clear" w:color="auto" w:fill="FFFFFF"/>
        </w:rPr>
      </w:pPr>
      <w:r w:rsidRPr="00AD6759">
        <w:rPr>
          <w:rStyle w:val="None"/>
          <w:rFonts w:ascii="Calibri" w:eastAsia="Arial Unicode MS" w:hAnsi="Calibri" w:cs="Calibri"/>
          <w:noProof/>
          <w:sz w:val="24"/>
          <w:szCs w:val="24"/>
          <w:shd w:val="clear" w:color="auto" w:fill="FFFFFF"/>
        </w:rPr>
        <w:t xml:space="preserve">Bu </w:t>
      </w:r>
      <w:r>
        <w:rPr>
          <w:rStyle w:val="None"/>
          <w:rFonts w:ascii="Calibri" w:eastAsia="Arial Unicode MS" w:hAnsi="Calibri" w:cs="Calibri"/>
          <w:noProof/>
          <w:sz w:val="24"/>
          <w:szCs w:val="24"/>
          <w:shd w:val="clear" w:color="auto" w:fill="FFFFFF"/>
        </w:rPr>
        <w:t>bağlamd</w:t>
      </w:r>
      <w:r w:rsidRPr="00AD6759">
        <w:rPr>
          <w:rStyle w:val="None"/>
          <w:rFonts w:ascii="Calibri" w:eastAsia="Arial Unicode MS" w:hAnsi="Calibri" w:cs="Calibri"/>
          <w:noProof/>
          <w:sz w:val="24"/>
          <w:szCs w:val="24"/>
          <w:shd w:val="clear" w:color="auto" w:fill="FFFFFF"/>
        </w:rPr>
        <w:t>a,</w:t>
      </w:r>
      <w:r>
        <w:rPr>
          <w:rStyle w:val="None"/>
          <w:rFonts w:ascii="Calibri" w:eastAsia="Arial Unicode MS" w:hAnsi="Calibri" w:cs="Calibri"/>
          <w:noProof/>
          <w:sz w:val="24"/>
          <w:szCs w:val="24"/>
          <w:shd w:val="clear" w:color="auto" w:fill="FFFFFF"/>
        </w:rPr>
        <w:t xml:space="preserve"> </w:t>
      </w:r>
      <w:r w:rsidR="00A1511C" w:rsidRPr="00AD6759">
        <w:rPr>
          <w:rStyle w:val="None"/>
          <w:rFonts w:ascii="Calibri" w:eastAsia="Arial Unicode MS" w:hAnsi="Calibri" w:cs="Calibri"/>
          <w:b/>
          <w:noProof/>
          <w:sz w:val="24"/>
          <w:szCs w:val="24"/>
          <w:shd w:val="clear" w:color="auto" w:fill="FFFFFF"/>
        </w:rPr>
        <w:t>İstanbul Araştırmaları Enstitüsü</w:t>
      </w:r>
      <w:r w:rsidR="00A1511C" w:rsidRPr="00664E15">
        <w:rPr>
          <w:rStyle w:val="None"/>
          <w:rFonts w:ascii="Calibri" w:eastAsia="Arial Unicode MS" w:hAnsi="Calibri" w:cs="Calibri"/>
          <w:noProof/>
          <w:sz w:val="24"/>
          <w:szCs w:val="24"/>
          <w:shd w:val="clear" w:color="auto" w:fill="FFFFFF"/>
        </w:rPr>
        <w:t xml:space="preserve"> </w:t>
      </w:r>
      <w:r>
        <w:rPr>
          <w:rStyle w:val="None"/>
          <w:rFonts w:ascii="Calibri" w:eastAsia="Arial Unicode MS" w:hAnsi="Calibri" w:cs="Calibri"/>
          <w:noProof/>
          <w:sz w:val="24"/>
          <w:szCs w:val="24"/>
          <w:shd w:val="clear" w:color="auto" w:fill="FFFFFF"/>
        </w:rPr>
        <w:t>ve</w:t>
      </w:r>
      <w:r w:rsidR="00A1511C" w:rsidRPr="00664E15">
        <w:rPr>
          <w:rStyle w:val="None"/>
          <w:rFonts w:ascii="Calibri" w:eastAsia="Arial Unicode MS" w:hAnsi="Calibri" w:cs="Calibri"/>
          <w:noProof/>
          <w:sz w:val="24"/>
          <w:szCs w:val="24"/>
          <w:shd w:val="clear" w:color="auto" w:fill="FFFFFF"/>
        </w:rPr>
        <w:t xml:space="preserve"> </w:t>
      </w:r>
      <w:r w:rsidR="00A1511C" w:rsidRPr="00AD6759">
        <w:rPr>
          <w:rStyle w:val="None"/>
          <w:rFonts w:ascii="Calibri" w:eastAsia="Arial Unicode MS" w:hAnsi="Calibri" w:cs="Calibri"/>
          <w:b/>
          <w:noProof/>
          <w:sz w:val="24"/>
          <w:szCs w:val="24"/>
          <w:shd w:val="clear" w:color="auto" w:fill="FFFFFF"/>
        </w:rPr>
        <w:t>IstanbuLab</w:t>
      </w:r>
      <w:r w:rsidR="00A1511C" w:rsidRPr="00664E15">
        <w:rPr>
          <w:rStyle w:val="None"/>
          <w:rFonts w:ascii="Calibri" w:eastAsia="Arial Unicode MS" w:hAnsi="Calibri" w:cs="Calibri"/>
          <w:noProof/>
          <w:sz w:val="24"/>
          <w:szCs w:val="24"/>
          <w:shd w:val="clear" w:color="auto" w:fill="FFFFFF"/>
        </w:rPr>
        <w:t xml:space="preserve"> </w:t>
      </w:r>
      <w:r>
        <w:rPr>
          <w:rStyle w:val="None"/>
          <w:rFonts w:ascii="Calibri" w:eastAsia="Arial Unicode MS" w:hAnsi="Calibri" w:cs="Calibri"/>
          <w:noProof/>
          <w:sz w:val="24"/>
          <w:szCs w:val="24"/>
          <w:shd w:val="clear" w:color="auto" w:fill="FFFFFF"/>
        </w:rPr>
        <w:t>iş birliğiyle</w:t>
      </w:r>
      <w:r w:rsidR="00A1511C" w:rsidRPr="00664E15">
        <w:rPr>
          <w:rStyle w:val="None"/>
          <w:rFonts w:ascii="Calibri" w:eastAsia="Arial Unicode MS" w:hAnsi="Calibri" w:cs="Calibri"/>
          <w:noProof/>
          <w:sz w:val="24"/>
          <w:szCs w:val="24"/>
          <w:shd w:val="clear" w:color="auto" w:fill="FFFFFF"/>
        </w:rPr>
        <w:t xml:space="preserve"> düzenlenen </w:t>
      </w:r>
      <w:hyperlink r:id="rId9" w:history="1">
        <w:r w:rsidR="005E500C" w:rsidRPr="00AD6759">
          <w:rPr>
            <w:rStyle w:val="Kpr"/>
            <w:rFonts w:ascii="Calibri" w:eastAsia="Arial Unicode MS" w:hAnsi="Calibri" w:cs="Calibri"/>
            <w:i/>
            <w:noProof/>
            <w:sz w:val="24"/>
            <w:szCs w:val="24"/>
            <w:shd w:val="clear" w:color="auto" w:fill="FFFFFF"/>
          </w:rPr>
          <w:t>Disiplinlerin ve İdari Sınırların Ötesinde Deniz ve Salyası</w:t>
        </w:r>
      </w:hyperlink>
      <w:r w:rsidR="005E500C" w:rsidRPr="00AD6759">
        <w:rPr>
          <w:rStyle w:val="None"/>
          <w:rFonts w:ascii="Calibri" w:eastAsia="Arial Unicode MS" w:hAnsi="Calibri" w:cs="Calibri"/>
          <w:b/>
          <w:noProof/>
          <w:sz w:val="24"/>
          <w:szCs w:val="24"/>
          <w:shd w:val="clear" w:color="auto" w:fill="FFFFFF"/>
        </w:rPr>
        <w:t xml:space="preserve"> </w:t>
      </w:r>
      <w:r>
        <w:rPr>
          <w:rStyle w:val="None"/>
          <w:rFonts w:ascii="Calibri" w:eastAsia="Arial Unicode MS" w:hAnsi="Calibri" w:cs="Calibri"/>
          <w:noProof/>
          <w:sz w:val="24"/>
          <w:szCs w:val="24"/>
          <w:shd w:val="clear" w:color="auto" w:fill="FFFFFF"/>
        </w:rPr>
        <w:t xml:space="preserve">başlıklı </w:t>
      </w:r>
      <w:r w:rsidR="00100BA9">
        <w:rPr>
          <w:rStyle w:val="None"/>
          <w:rFonts w:ascii="Calibri" w:eastAsia="Arial Unicode MS" w:hAnsi="Calibri" w:cs="Calibri"/>
          <w:noProof/>
          <w:sz w:val="24"/>
          <w:szCs w:val="24"/>
          <w:shd w:val="clear" w:color="auto" w:fill="FFFFFF"/>
        </w:rPr>
        <w:t>panel</w:t>
      </w:r>
      <w:r w:rsidR="00A1511C" w:rsidRPr="00664E15">
        <w:rPr>
          <w:rStyle w:val="None"/>
          <w:rFonts w:ascii="Calibri" w:eastAsia="Arial Unicode MS" w:hAnsi="Calibri" w:cs="Calibri"/>
          <w:noProof/>
          <w:sz w:val="24"/>
          <w:szCs w:val="24"/>
          <w:shd w:val="clear" w:color="auto" w:fill="FFFFFF"/>
        </w:rPr>
        <w:t xml:space="preserve">, </w:t>
      </w:r>
      <w:r>
        <w:rPr>
          <w:rStyle w:val="None"/>
          <w:rFonts w:ascii="Calibri" w:eastAsia="Arial Unicode MS" w:hAnsi="Calibri" w:cs="Calibri"/>
          <w:noProof/>
          <w:sz w:val="24"/>
          <w:szCs w:val="24"/>
          <w:shd w:val="clear" w:color="auto" w:fill="FFFFFF"/>
        </w:rPr>
        <w:t xml:space="preserve">mevcut </w:t>
      </w:r>
      <w:r w:rsidR="00A1511C" w:rsidRPr="00664E15">
        <w:rPr>
          <w:rStyle w:val="None"/>
          <w:rFonts w:ascii="Calibri" w:eastAsia="Arial Unicode MS" w:hAnsi="Calibri" w:cs="Calibri"/>
          <w:noProof/>
          <w:sz w:val="24"/>
          <w:szCs w:val="24"/>
          <w:shd w:val="clear" w:color="auto" w:fill="FFFFFF"/>
        </w:rPr>
        <w:t xml:space="preserve">ekolojik felaketi farklı ölçeklerde ve </w:t>
      </w:r>
      <w:r>
        <w:rPr>
          <w:rStyle w:val="None"/>
          <w:rFonts w:ascii="Calibri" w:eastAsia="Arial Unicode MS" w:hAnsi="Calibri" w:cs="Calibri"/>
          <w:noProof/>
          <w:sz w:val="24"/>
          <w:szCs w:val="24"/>
          <w:shd w:val="clear" w:color="auto" w:fill="FFFFFF"/>
        </w:rPr>
        <w:t xml:space="preserve">çeşitli </w:t>
      </w:r>
      <w:r w:rsidR="00A1511C" w:rsidRPr="00664E15">
        <w:rPr>
          <w:rStyle w:val="None"/>
          <w:rFonts w:ascii="Calibri" w:eastAsia="Arial Unicode MS" w:hAnsi="Calibri" w:cs="Calibri"/>
          <w:noProof/>
          <w:sz w:val="24"/>
          <w:szCs w:val="24"/>
          <w:shd w:val="clear" w:color="auto" w:fill="FFFFFF"/>
        </w:rPr>
        <w:t>yaklaşımlarla sorgulamaya açıyor</w:t>
      </w:r>
      <w:r w:rsidR="0018102C">
        <w:rPr>
          <w:rStyle w:val="None"/>
          <w:rFonts w:ascii="Calibri" w:eastAsia="Arial Unicode MS" w:hAnsi="Calibri" w:cs="Calibri"/>
          <w:noProof/>
          <w:sz w:val="24"/>
          <w:szCs w:val="24"/>
          <w:shd w:val="clear" w:color="auto" w:fill="FFFFFF"/>
        </w:rPr>
        <w:t xml:space="preserve">. </w:t>
      </w:r>
      <w:r w:rsidRPr="00664E15">
        <w:rPr>
          <w:rStyle w:val="None"/>
          <w:rFonts w:ascii="Calibri" w:eastAsia="Arial Unicode MS" w:hAnsi="Calibri" w:cs="Calibri"/>
          <w:noProof/>
          <w:sz w:val="24"/>
          <w:szCs w:val="24"/>
          <w:shd w:val="clear" w:color="auto" w:fill="FFFFFF"/>
        </w:rPr>
        <w:t>Duygu Kaşdoğan</w:t>
      </w:r>
      <w:r>
        <w:rPr>
          <w:rStyle w:val="None"/>
          <w:rFonts w:ascii="Calibri" w:eastAsia="Arial Unicode MS" w:hAnsi="Calibri" w:cs="Calibri"/>
          <w:noProof/>
          <w:sz w:val="24"/>
          <w:szCs w:val="24"/>
          <w:shd w:val="clear" w:color="auto" w:fill="FFFFFF"/>
        </w:rPr>
        <w:t xml:space="preserve">’ın modaratörlüğünü üstlendiği etkinlikte, konunun uzmanları </w:t>
      </w:r>
      <w:r w:rsidRPr="00664E15">
        <w:rPr>
          <w:rStyle w:val="None"/>
          <w:rFonts w:ascii="Calibri" w:eastAsia="Arial Unicode MS" w:hAnsi="Calibri" w:cs="Calibri"/>
          <w:noProof/>
          <w:sz w:val="24"/>
          <w:szCs w:val="24"/>
          <w:shd w:val="clear" w:color="auto" w:fill="FFFFFF"/>
        </w:rPr>
        <w:t xml:space="preserve">Ayşen Erdinçler, Berat Z. Haznedaroğlu, Bülent Şık, Özlem </w:t>
      </w:r>
      <w:r>
        <w:rPr>
          <w:rStyle w:val="None"/>
          <w:rFonts w:ascii="Calibri" w:eastAsia="Arial Unicode MS" w:hAnsi="Calibri" w:cs="Calibri"/>
          <w:noProof/>
          <w:sz w:val="24"/>
          <w:szCs w:val="24"/>
          <w:shd w:val="clear" w:color="auto" w:fill="FFFFFF"/>
        </w:rPr>
        <w:t xml:space="preserve">Altınkaya Genel, Noyan Dinçkal ve </w:t>
      </w:r>
      <w:r w:rsidRPr="00664E15">
        <w:rPr>
          <w:rStyle w:val="None"/>
          <w:rFonts w:ascii="Calibri" w:eastAsia="Arial Unicode MS" w:hAnsi="Calibri" w:cs="Calibri"/>
          <w:noProof/>
          <w:sz w:val="24"/>
          <w:szCs w:val="24"/>
          <w:shd w:val="clear" w:color="auto" w:fill="FFFFFF"/>
        </w:rPr>
        <w:t>Sedat Gündoğdu</w:t>
      </w:r>
      <w:r>
        <w:rPr>
          <w:rStyle w:val="None"/>
          <w:rFonts w:ascii="Calibri" w:eastAsia="Arial Unicode MS" w:hAnsi="Calibri" w:cs="Calibri"/>
          <w:noProof/>
          <w:sz w:val="24"/>
          <w:szCs w:val="24"/>
          <w:shd w:val="clear" w:color="auto" w:fill="FFFFFF"/>
        </w:rPr>
        <w:t>,</w:t>
      </w:r>
      <w:r w:rsidRPr="00AD6759">
        <w:rPr>
          <w:rStyle w:val="None"/>
          <w:rFonts w:ascii="Calibri" w:eastAsia="Arial Unicode MS" w:hAnsi="Calibri" w:cs="Calibri"/>
          <w:noProof/>
          <w:sz w:val="24"/>
          <w:szCs w:val="24"/>
          <w:shd w:val="clear" w:color="auto" w:fill="FFFFFF"/>
        </w:rPr>
        <w:t xml:space="preserve"> </w:t>
      </w:r>
      <w:r>
        <w:rPr>
          <w:rStyle w:val="None"/>
          <w:rFonts w:ascii="Calibri" w:eastAsia="Arial Unicode MS" w:hAnsi="Calibri" w:cs="Calibri"/>
          <w:noProof/>
          <w:sz w:val="24"/>
          <w:szCs w:val="24"/>
          <w:shd w:val="clear" w:color="auto" w:fill="FFFFFF"/>
        </w:rPr>
        <w:t>d</w:t>
      </w:r>
      <w:r w:rsidRPr="00664E15">
        <w:rPr>
          <w:rStyle w:val="None"/>
          <w:rFonts w:ascii="Calibri" w:eastAsia="Arial Unicode MS" w:hAnsi="Calibri" w:cs="Calibri"/>
          <w:noProof/>
          <w:sz w:val="24"/>
          <w:szCs w:val="24"/>
          <w:shd w:val="clear" w:color="auto" w:fill="FFFFFF"/>
        </w:rPr>
        <w:t>eniz ekosisteminin onarımı ve korunması için nelerin</w:t>
      </w:r>
      <w:r>
        <w:rPr>
          <w:rStyle w:val="None"/>
          <w:rFonts w:ascii="Calibri" w:eastAsia="Arial Unicode MS" w:hAnsi="Calibri" w:cs="Calibri"/>
          <w:noProof/>
          <w:sz w:val="24"/>
          <w:szCs w:val="24"/>
          <w:shd w:val="clear" w:color="auto" w:fill="FFFFFF"/>
        </w:rPr>
        <w:t>,</w:t>
      </w:r>
      <w:r w:rsidRPr="00664E15">
        <w:rPr>
          <w:rStyle w:val="None"/>
          <w:rFonts w:ascii="Calibri" w:eastAsia="Arial Unicode MS" w:hAnsi="Calibri" w:cs="Calibri"/>
          <w:noProof/>
          <w:sz w:val="24"/>
          <w:szCs w:val="24"/>
          <w:shd w:val="clear" w:color="auto" w:fill="FFFFFF"/>
        </w:rPr>
        <w:t xml:space="preserve"> nasıl yapılması gerektiğini tartış</w:t>
      </w:r>
      <w:r w:rsidR="00B033E2">
        <w:rPr>
          <w:rStyle w:val="None"/>
          <w:rFonts w:ascii="Calibri" w:eastAsia="Arial Unicode MS" w:hAnsi="Calibri" w:cs="Calibri"/>
          <w:noProof/>
          <w:sz w:val="24"/>
          <w:szCs w:val="24"/>
          <w:shd w:val="clear" w:color="auto" w:fill="FFFFFF"/>
        </w:rPr>
        <w:t>a</w:t>
      </w:r>
      <w:r>
        <w:rPr>
          <w:rStyle w:val="None"/>
          <w:rFonts w:ascii="Calibri" w:eastAsia="Arial Unicode MS" w:hAnsi="Calibri" w:cs="Calibri"/>
          <w:noProof/>
          <w:sz w:val="24"/>
          <w:szCs w:val="24"/>
          <w:shd w:val="clear" w:color="auto" w:fill="FFFFFF"/>
        </w:rPr>
        <w:t xml:space="preserve">cak. </w:t>
      </w:r>
    </w:p>
    <w:p w14:paraId="6BEACAF5" w14:textId="77777777" w:rsidR="00AD6759" w:rsidRDefault="00AD6759" w:rsidP="00AD6759">
      <w:pPr>
        <w:spacing w:after="0"/>
        <w:jc w:val="both"/>
        <w:rPr>
          <w:rStyle w:val="None"/>
          <w:rFonts w:ascii="Calibri" w:eastAsia="Arial Unicode MS" w:hAnsi="Calibri" w:cs="Calibri"/>
          <w:noProof/>
          <w:sz w:val="24"/>
          <w:szCs w:val="24"/>
          <w:shd w:val="clear" w:color="auto" w:fill="FFFFFF"/>
        </w:rPr>
      </w:pPr>
    </w:p>
    <w:p w14:paraId="16A68262" w14:textId="50C0AA2A" w:rsidR="00471D88" w:rsidRPr="0018102C" w:rsidRDefault="00100BA9" w:rsidP="0018102C">
      <w:pPr>
        <w:spacing w:after="0"/>
        <w:jc w:val="both"/>
        <w:rPr>
          <w:rFonts w:cstheme="minorHAnsi"/>
          <w:b/>
          <w:i/>
          <w:noProof/>
          <w:sz w:val="24"/>
          <w:szCs w:val="24"/>
        </w:rPr>
      </w:pPr>
      <w:r>
        <w:rPr>
          <w:rStyle w:val="None"/>
          <w:rFonts w:ascii="Calibri" w:eastAsia="Arial Unicode MS" w:hAnsi="Calibri" w:cs="Calibri"/>
          <w:noProof/>
          <w:sz w:val="24"/>
          <w:szCs w:val="24"/>
          <w:shd w:val="clear" w:color="auto" w:fill="FFFFFF"/>
        </w:rPr>
        <w:t>Panel</w:t>
      </w:r>
      <w:bookmarkStart w:id="0" w:name="_GoBack"/>
      <w:bookmarkEnd w:id="0"/>
      <w:r w:rsidR="0018102C" w:rsidRPr="0018102C">
        <w:rPr>
          <w:rStyle w:val="None"/>
          <w:rFonts w:ascii="Calibri" w:eastAsia="Arial Unicode MS" w:hAnsi="Calibri" w:cs="Calibri"/>
          <w:noProof/>
          <w:sz w:val="24"/>
          <w:szCs w:val="24"/>
          <w:shd w:val="clear" w:color="auto" w:fill="FFFFFF"/>
        </w:rPr>
        <w:t>,</w:t>
      </w:r>
      <w:r w:rsidR="0018102C" w:rsidRPr="0018102C">
        <w:rPr>
          <w:rStyle w:val="None"/>
          <w:rFonts w:ascii="Calibri" w:eastAsia="Arial Unicode MS" w:hAnsi="Calibri" w:cs="Calibri"/>
          <w:b/>
          <w:noProof/>
          <w:sz w:val="24"/>
          <w:szCs w:val="24"/>
          <w:shd w:val="clear" w:color="auto" w:fill="FFFFFF"/>
        </w:rPr>
        <w:t xml:space="preserve"> </w:t>
      </w:r>
      <w:r w:rsidR="00AD6759" w:rsidRPr="0018102C">
        <w:rPr>
          <w:rStyle w:val="None"/>
          <w:rFonts w:ascii="Calibri" w:eastAsia="Arial Unicode MS" w:hAnsi="Calibri" w:cs="Calibri"/>
          <w:b/>
          <w:noProof/>
          <w:sz w:val="24"/>
          <w:szCs w:val="24"/>
          <w:shd w:val="clear" w:color="auto" w:fill="FFFFFF"/>
        </w:rPr>
        <w:t>1 Temmuz Perşembe</w:t>
      </w:r>
      <w:r w:rsidR="00AD6759" w:rsidRPr="0018102C">
        <w:rPr>
          <w:rStyle w:val="None"/>
          <w:rFonts w:ascii="Calibri" w:eastAsia="Arial Unicode MS" w:hAnsi="Calibri" w:cs="Calibri"/>
          <w:noProof/>
          <w:sz w:val="24"/>
          <w:szCs w:val="24"/>
          <w:shd w:val="clear" w:color="auto" w:fill="FFFFFF"/>
        </w:rPr>
        <w:t xml:space="preserve"> günü 17.00 – 19.30</w:t>
      </w:r>
      <w:r w:rsidR="0018102C" w:rsidRPr="0018102C">
        <w:rPr>
          <w:rStyle w:val="None"/>
          <w:rFonts w:ascii="Calibri" w:eastAsia="Arial Unicode MS" w:hAnsi="Calibri" w:cs="Calibri"/>
          <w:noProof/>
          <w:sz w:val="24"/>
          <w:szCs w:val="24"/>
          <w:shd w:val="clear" w:color="auto" w:fill="FFFFFF"/>
        </w:rPr>
        <w:t xml:space="preserve"> </w:t>
      </w:r>
      <w:r w:rsidR="0018102C">
        <w:rPr>
          <w:rStyle w:val="None"/>
          <w:rFonts w:ascii="Calibri" w:eastAsia="Arial Unicode MS" w:hAnsi="Calibri" w:cs="Calibri"/>
          <w:noProof/>
          <w:sz w:val="24"/>
          <w:szCs w:val="24"/>
          <w:shd w:val="clear" w:color="auto" w:fill="FFFFFF"/>
        </w:rPr>
        <w:t>saatleri arasında</w:t>
      </w:r>
      <w:r w:rsidR="0018102C" w:rsidRPr="0018102C">
        <w:rPr>
          <w:rStyle w:val="None"/>
          <w:rFonts w:ascii="Calibri" w:eastAsia="Arial Unicode MS" w:hAnsi="Calibri" w:cs="Calibri"/>
          <w:noProof/>
          <w:sz w:val="24"/>
          <w:szCs w:val="24"/>
          <w:shd w:val="clear" w:color="auto" w:fill="FFFFFF"/>
        </w:rPr>
        <w:t xml:space="preserve"> </w:t>
      </w:r>
      <w:r w:rsidR="000A35A9" w:rsidRPr="0018102C">
        <w:rPr>
          <w:rFonts w:cstheme="minorHAnsi"/>
          <w:noProof/>
          <w:sz w:val="24"/>
          <w:szCs w:val="24"/>
        </w:rPr>
        <w:t>Zoom uygulaması üzerinden</w:t>
      </w:r>
      <w:r w:rsidR="0018102C">
        <w:rPr>
          <w:rFonts w:cstheme="minorHAnsi"/>
          <w:noProof/>
          <w:sz w:val="24"/>
          <w:szCs w:val="24"/>
        </w:rPr>
        <w:t xml:space="preserve"> izelenebilir.</w:t>
      </w:r>
      <w:r w:rsidR="000A35A9" w:rsidRPr="0018102C">
        <w:rPr>
          <w:rFonts w:cstheme="minorHAnsi"/>
          <w:noProof/>
          <w:sz w:val="24"/>
          <w:szCs w:val="24"/>
        </w:rPr>
        <w:t xml:space="preserve"> </w:t>
      </w:r>
      <w:r w:rsidR="00B53FDE">
        <w:rPr>
          <w:rFonts w:cstheme="minorHAnsi"/>
          <w:noProof/>
          <w:sz w:val="24"/>
          <w:szCs w:val="24"/>
        </w:rPr>
        <w:t>Etkinliğe</w:t>
      </w:r>
      <w:r w:rsidR="0018102C">
        <w:rPr>
          <w:rFonts w:cstheme="minorHAnsi"/>
          <w:noProof/>
          <w:sz w:val="24"/>
          <w:szCs w:val="24"/>
        </w:rPr>
        <w:t xml:space="preserve"> katılmak isteyenler </w:t>
      </w:r>
      <w:hyperlink r:id="rId10" w:history="1">
        <w:r w:rsidR="0018102C" w:rsidRPr="0018102C">
          <w:rPr>
            <w:rStyle w:val="Kpr"/>
            <w:rFonts w:cstheme="minorHAnsi"/>
            <w:noProof/>
            <w:sz w:val="24"/>
            <w:szCs w:val="24"/>
          </w:rPr>
          <w:t>r</w:t>
        </w:r>
        <w:r w:rsidR="00494460" w:rsidRPr="0018102C">
          <w:rPr>
            <w:rStyle w:val="Kpr"/>
            <w:rFonts w:cstheme="minorHAnsi"/>
            <w:noProof/>
            <w:sz w:val="24"/>
            <w:szCs w:val="24"/>
          </w:rPr>
          <w:t>ezervasyon formunu</w:t>
        </w:r>
      </w:hyperlink>
      <w:r w:rsidR="0018102C">
        <w:rPr>
          <w:rFonts w:cstheme="minorHAnsi"/>
          <w:noProof/>
          <w:sz w:val="24"/>
          <w:szCs w:val="24"/>
        </w:rPr>
        <w:t xml:space="preserve"> doldurarak kayıt olabilir</w:t>
      </w:r>
      <w:r w:rsidR="00494460" w:rsidRPr="0018102C">
        <w:rPr>
          <w:rFonts w:cstheme="minorHAnsi"/>
          <w:noProof/>
          <w:sz w:val="24"/>
          <w:szCs w:val="24"/>
        </w:rPr>
        <w:t>.</w:t>
      </w:r>
    </w:p>
    <w:p w14:paraId="7433CB2F" w14:textId="77777777" w:rsidR="0018102C" w:rsidRPr="0018102C" w:rsidRDefault="0018102C" w:rsidP="0018102C">
      <w:pPr>
        <w:spacing w:after="0"/>
        <w:jc w:val="both"/>
        <w:rPr>
          <w:rFonts w:ascii="Calibri" w:eastAsia="Arial Unicode MS" w:hAnsi="Calibri" w:cs="Calibri"/>
          <w:noProof/>
          <w:sz w:val="24"/>
          <w:szCs w:val="24"/>
          <w:shd w:val="clear" w:color="auto" w:fill="FFFFFF"/>
        </w:rPr>
      </w:pPr>
    </w:p>
    <w:p w14:paraId="6A4E7C89" w14:textId="471CB41E" w:rsidR="00F9481A" w:rsidRPr="00664E15" w:rsidRDefault="00F9481A" w:rsidP="00526273">
      <w:pPr>
        <w:spacing w:after="0"/>
        <w:jc w:val="both"/>
        <w:rPr>
          <w:rFonts w:cstheme="minorHAnsi"/>
          <w:noProof/>
          <w:color w:val="0563C1" w:themeColor="hyperlink"/>
          <w:u w:val="single"/>
        </w:rPr>
      </w:pPr>
      <w:r w:rsidRPr="00664E15">
        <w:rPr>
          <w:rFonts w:cstheme="minorHAnsi"/>
          <w:b/>
          <w:noProof/>
          <w:u w:val="single"/>
        </w:rPr>
        <w:t>Detaylı Bilgi:</w:t>
      </w:r>
      <w:r w:rsidRPr="00664E15">
        <w:rPr>
          <w:rFonts w:cstheme="minorHAnsi"/>
          <w:noProof/>
          <w:u w:val="single"/>
        </w:rPr>
        <w:t xml:space="preserve"> </w:t>
      </w:r>
    </w:p>
    <w:p w14:paraId="600C86B5" w14:textId="0600CB33" w:rsidR="00F9481A" w:rsidRPr="00664E15" w:rsidRDefault="00F9481A" w:rsidP="00526273">
      <w:pPr>
        <w:pStyle w:val="Default"/>
        <w:jc w:val="both"/>
        <w:rPr>
          <w:rStyle w:val="Kpr"/>
          <w:rFonts w:asciiTheme="minorHAnsi" w:hAnsiTheme="minorHAnsi" w:cstheme="minorHAnsi"/>
          <w:noProof/>
          <w:sz w:val="22"/>
          <w:szCs w:val="22"/>
        </w:rPr>
      </w:pPr>
      <w:r w:rsidRPr="00664E15">
        <w:rPr>
          <w:rFonts w:asciiTheme="minorHAnsi" w:hAnsiTheme="minorHAnsi" w:cstheme="minorHAnsi"/>
          <w:noProof/>
          <w:sz w:val="22"/>
          <w:szCs w:val="22"/>
        </w:rPr>
        <w:t xml:space="preserve">Amber Eroyan - Grup 7 İletişim / </w:t>
      </w:r>
      <w:hyperlink r:id="rId11" w:history="1">
        <w:r w:rsidRPr="00664E15">
          <w:rPr>
            <w:rStyle w:val="Kpr"/>
            <w:rFonts w:asciiTheme="minorHAnsi" w:hAnsiTheme="minorHAnsi" w:cstheme="minorHAnsi"/>
            <w:noProof/>
            <w:sz w:val="22"/>
            <w:szCs w:val="22"/>
          </w:rPr>
          <w:t>aeroyan@grup7.</w:t>
        </w:r>
        <w:r w:rsidRPr="00664E15">
          <w:rPr>
            <w:rStyle w:val="Kpr"/>
            <w:rFonts w:asciiTheme="minorHAnsi" w:hAnsiTheme="minorHAnsi" w:cstheme="minorHAnsi"/>
            <w:noProof/>
            <w:color w:val="0563C1"/>
            <w:sz w:val="22"/>
            <w:szCs w:val="22"/>
          </w:rPr>
          <w:t>com</w:t>
        </w:r>
        <w:r w:rsidRPr="00664E15">
          <w:rPr>
            <w:rStyle w:val="Kpr"/>
            <w:rFonts w:asciiTheme="minorHAnsi" w:hAnsiTheme="minorHAnsi" w:cstheme="minorHAnsi"/>
            <w:noProof/>
            <w:sz w:val="22"/>
            <w:szCs w:val="22"/>
          </w:rPr>
          <w:t>.tr</w:t>
        </w:r>
      </w:hyperlink>
      <w:r w:rsidRPr="00664E15">
        <w:rPr>
          <w:rStyle w:val="Kpr"/>
          <w:rFonts w:asciiTheme="minorHAnsi" w:hAnsiTheme="minorHAnsi" w:cstheme="minorHAnsi"/>
          <w:noProof/>
          <w:sz w:val="22"/>
          <w:szCs w:val="22"/>
        </w:rPr>
        <w:t xml:space="preserve"> </w:t>
      </w:r>
      <w:r w:rsidRPr="00664E15">
        <w:rPr>
          <w:rFonts w:asciiTheme="minorHAnsi" w:hAnsiTheme="minorHAnsi" w:cstheme="minorHAnsi"/>
          <w:noProof/>
          <w:sz w:val="22"/>
          <w:szCs w:val="22"/>
        </w:rPr>
        <w:t xml:space="preserve"> (212) 292 13 13 </w:t>
      </w:r>
    </w:p>
    <w:p w14:paraId="4486202D" w14:textId="27A384BD" w:rsidR="00027264" w:rsidRPr="00664E15" w:rsidRDefault="00F9481A" w:rsidP="00027264">
      <w:pPr>
        <w:jc w:val="both"/>
        <w:rPr>
          <w:rFonts w:cstheme="minorHAnsi"/>
          <w:noProof/>
        </w:rPr>
      </w:pPr>
      <w:r w:rsidRPr="00664E15">
        <w:rPr>
          <w:rFonts w:cstheme="minorHAnsi"/>
          <w:noProof/>
        </w:rPr>
        <w:t xml:space="preserve">Büşra Mutlu - Pera Müzesi / </w:t>
      </w:r>
      <w:hyperlink r:id="rId12" w:history="1">
        <w:r w:rsidRPr="00664E15">
          <w:rPr>
            <w:rStyle w:val="Kpr"/>
            <w:rFonts w:cstheme="minorHAnsi"/>
            <w:noProof/>
            <w:color w:val="0563C1"/>
          </w:rPr>
          <w:t>busra.mutlu@peramuzesi.org.tr</w:t>
        </w:r>
      </w:hyperlink>
      <w:r w:rsidR="00526273" w:rsidRPr="00664E15">
        <w:rPr>
          <w:rFonts w:cstheme="minorHAnsi"/>
          <w:noProof/>
        </w:rPr>
        <w:t xml:space="preserve"> </w:t>
      </w:r>
      <w:r w:rsidRPr="00664E15">
        <w:rPr>
          <w:rFonts w:cstheme="minorHAnsi"/>
          <w:noProof/>
        </w:rPr>
        <w:t>(212) 334 09 00</w:t>
      </w:r>
    </w:p>
    <w:p w14:paraId="1DBF9D64" w14:textId="77777777" w:rsidR="00494460" w:rsidRPr="00664E15" w:rsidRDefault="00494460" w:rsidP="00A1511C">
      <w:pPr>
        <w:spacing w:after="0"/>
        <w:jc w:val="both"/>
        <w:rPr>
          <w:rFonts w:ascii="Calibri" w:hAnsi="Calibri" w:cs="Calibri"/>
          <w:b/>
          <w:noProof/>
          <w:color w:val="767171" w:themeColor="background2" w:themeShade="80"/>
          <w:sz w:val="20"/>
        </w:rPr>
      </w:pPr>
    </w:p>
    <w:p w14:paraId="1DD54613" w14:textId="77777777" w:rsidR="00B53FDE" w:rsidRDefault="00B53FDE" w:rsidP="00A1511C">
      <w:pPr>
        <w:spacing w:after="0"/>
        <w:jc w:val="both"/>
        <w:rPr>
          <w:rFonts w:ascii="Calibri" w:hAnsi="Calibri" w:cs="Calibri"/>
          <w:b/>
          <w:noProof/>
          <w:color w:val="767171" w:themeColor="background2" w:themeShade="80"/>
          <w:sz w:val="20"/>
        </w:rPr>
      </w:pPr>
    </w:p>
    <w:p w14:paraId="0EA6E0BA" w14:textId="3FFE66EE" w:rsidR="00A1511C" w:rsidRPr="00B53FDE" w:rsidRDefault="00494460" w:rsidP="00A1511C">
      <w:pPr>
        <w:spacing w:after="0"/>
        <w:jc w:val="both"/>
        <w:rPr>
          <w:rFonts w:ascii="Calibri" w:hAnsi="Calibri" w:cs="Calibri"/>
          <w:noProof/>
          <w:color w:val="767171" w:themeColor="background2" w:themeShade="80"/>
          <w:sz w:val="20"/>
          <w:u w:val="single"/>
        </w:rPr>
      </w:pPr>
      <w:r w:rsidRPr="00B53FDE">
        <w:rPr>
          <w:rFonts w:ascii="Calibri" w:hAnsi="Calibri" w:cs="Calibri"/>
          <w:b/>
          <w:noProof/>
          <w:color w:val="767171" w:themeColor="background2" w:themeShade="80"/>
          <w:sz w:val="20"/>
          <w:u w:val="single"/>
        </w:rPr>
        <w:t>Özgeçmişler</w:t>
      </w:r>
      <w:r w:rsidR="00027264" w:rsidRPr="00B53FDE">
        <w:rPr>
          <w:rFonts w:ascii="Calibri" w:hAnsi="Calibri" w:cs="Calibri"/>
          <w:b/>
          <w:noProof/>
          <w:color w:val="767171" w:themeColor="background2" w:themeShade="80"/>
          <w:sz w:val="20"/>
          <w:u w:val="single"/>
        </w:rPr>
        <w:t>:</w:t>
      </w:r>
      <w:r w:rsidR="00027264" w:rsidRPr="00B53FDE">
        <w:rPr>
          <w:rFonts w:ascii="Calibri" w:hAnsi="Calibri" w:cs="Calibri"/>
          <w:noProof/>
          <w:color w:val="767171" w:themeColor="background2" w:themeShade="80"/>
          <w:sz w:val="20"/>
          <w:u w:val="single"/>
        </w:rPr>
        <w:t xml:space="preserve"> </w:t>
      </w:r>
    </w:p>
    <w:p w14:paraId="531A0D57" w14:textId="77777777" w:rsidR="0018102C" w:rsidRPr="00664E15" w:rsidRDefault="0018102C" w:rsidP="00A1511C">
      <w:pPr>
        <w:spacing w:after="0"/>
        <w:jc w:val="both"/>
        <w:rPr>
          <w:rFonts w:ascii="Calibri" w:hAnsi="Calibri" w:cs="Calibri"/>
          <w:noProof/>
          <w:color w:val="767171" w:themeColor="background2" w:themeShade="80"/>
          <w:sz w:val="20"/>
        </w:rPr>
      </w:pPr>
    </w:p>
    <w:p w14:paraId="6C77E33B" w14:textId="77777777" w:rsidR="00494460" w:rsidRPr="00664E15" w:rsidRDefault="00494460" w:rsidP="00494460">
      <w:pPr>
        <w:spacing w:after="0"/>
        <w:jc w:val="both"/>
        <w:rPr>
          <w:rFonts w:ascii="Calibri" w:hAnsi="Calibri" w:cs="Calibri"/>
          <w:b/>
          <w:noProof/>
          <w:color w:val="767171" w:themeColor="background2" w:themeShade="80"/>
          <w:sz w:val="20"/>
          <w:szCs w:val="20"/>
        </w:rPr>
      </w:pPr>
      <w:r w:rsidRPr="00664E15">
        <w:rPr>
          <w:rFonts w:ascii="Calibri" w:hAnsi="Calibri" w:cs="Calibri"/>
          <w:b/>
          <w:noProof/>
          <w:color w:val="767171" w:themeColor="background2" w:themeShade="80"/>
          <w:sz w:val="20"/>
          <w:szCs w:val="20"/>
        </w:rPr>
        <w:t>Duygu Kaşdoğan (moderatör)</w:t>
      </w:r>
    </w:p>
    <w:p w14:paraId="4E553C21" w14:textId="77777777" w:rsidR="00494460" w:rsidRPr="00664E15" w:rsidRDefault="00494460" w:rsidP="00494460">
      <w:pPr>
        <w:spacing w:after="0"/>
        <w:jc w:val="both"/>
        <w:rPr>
          <w:rFonts w:ascii="Calibri" w:hAnsi="Calibri" w:cs="Calibri"/>
          <w:noProof/>
          <w:color w:val="767171" w:themeColor="background2" w:themeShade="80"/>
          <w:sz w:val="20"/>
          <w:szCs w:val="20"/>
        </w:rPr>
      </w:pPr>
      <w:r w:rsidRPr="00664E15">
        <w:rPr>
          <w:rFonts w:ascii="Calibri" w:hAnsi="Calibri" w:cs="Calibri"/>
          <w:noProof/>
          <w:color w:val="767171" w:themeColor="background2" w:themeShade="80"/>
          <w:sz w:val="20"/>
          <w:szCs w:val="20"/>
        </w:rPr>
        <w:t>Doktora derecesini York Üniversitesi Bilim ve Teknoloji Çalışmaları Programı’ndan almıştır. Kâtip Çelebi Üniversitesi Siyaset Bilimi ve Kamu Yönetimi Bölümü’nde öğretim üyesidir. IstanbuLab ve Transnational STS Network’un kurucu üyeleri arasında yer alan ve Eylül 2019’dan itibaren de Society for Social Studies of Science (4S) konseyinde üye olan Kaşdoğan, bilimin demokratikleştirilmesi, ulusötesi işbirlikleri, afetin politik ekolojisi, toksisite yönetimi ve biyoekonomi konularında çalışmalarını yürütmektedir.</w:t>
      </w:r>
    </w:p>
    <w:p w14:paraId="36F094D5" w14:textId="77777777" w:rsidR="00494460" w:rsidRPr="00664E15" w:rsidRDefault="00494460" w:rsidP="00A1511C">
      <w:pPr>
        <w:spacing w:after="0"/>
        <w:jc w:val="both"/>
        <w:rPr>
          <w:rFonts w:ascii="Calibri" w:hAnsi="Calibri" w:cs="Calibri"/>
          <w:b/>
          <w:noProof/>
          <w:color w:val="767171" w:themeColor="background2" w:themeShade="80"/>
          <w:sz w:val="20"/>
          <w:szCs w:val="20"/>
        </w:rPr>
      </w:pPr>
    </w:p>
    <w:p w14:paraId="2B7B4F1E" w14:textId="3308076D" w:rsidR="00A1511C" w:rsidRPr="00664E15" w:rsidRDefault="00A1511C" w:rsidP="00A1511C">
      <w:pPr>
        <w:spacing w:after="0"/>
        <w:jc w:val="both"/>
        <w:rPr>
          <w:rFonts w:ascii="Calibri" w:hAnsi="Calibri" w:cs="Calibri"/>
          <w:noProof/>
          <w:color w:val="767171" w:themeColor="background2" w:themeShade="80"/>
          <w:sz w:val="20"/>
        </w:rPr>
      </w:pPr>
      <w:r w:rsidRPr="00664E15">
        <w:rPr>
          <w:rFonts w:ascii="Calibri" w:hAnsi="Calibri" w:cs="Calibri"/>
          <w:b/>
          <w:noProof/>
          <w:color w:val="767171" w:themeColor="background2" w:themeShade="80"/>
          <w:sz w:val="20"/>
          <w:szCs w:val="20"/>
        </w:rPr>
        <w:t xml:space="preserve">Ayşen Erdinçler </w:t>
      </w:r>
    </w:p>
    <w:p w14:paraId="3BCE26BA" w14:textId="77777777" w:rsidR="00A1511C" w:rsidRPr="00664E15" w:rsidRDefault="00A1511C" w:rsidP="00A1511C">
      <w:pPr>
        <w:jc w:val="both"/>
        <w:rPr>
          <w:rFonts w:ascii="Calibri" w:hAnsi="Calibri" w:cs="Calibri"/>
          <w:noProof/>
          <w:color w:val="767171" w:themeColor="background2" w:themeShade="80"/>
          <w:sz w:val="20"/>
          <w:szCs w:val="20"/>
        </w:rPr>
      </w:pPr>
      <w:r w:rsidRPr="00664E15">
        <w:rPr>
          <w:rFonts w:ascii="Calibri" w:hAnsi="Calibri" w:cs="Calibri"/>
          <w:noProof/>
          <w:color w:val="767171" w:themeColor="background2" w:themeShade="80"/>
          <w:sz w:val="20"/>
          <w:szCs w:val="20"/>
        </w:rPr>
        <w:t>Orta Doğu Teknik Üniversitesi Çevre Mühendisliği Bölümünden mezun olmuş ve ilk yüksek lisans derecesini 1989 yılında aynı bölümden almıştır. İkinci yüksek lisans derecesini 1991 yılında ve doktora derecesini 1996 yılında Duke University'den almış ve aynı üniversitede doktora sonrası araştırmacı olarak çalışmıştır. Erdinçler, 1997 yılında Boğaziçi Üniversitesi Çevre Bilimleri Enstitüsü’nde öğretim üyesi olarak başladığı görevine 2008 yılından beri profesör olarak devam etmektedir. Sürdürülebilir atık yönetimi, atıksu arıtma çamurlarının yönetimi, biyokütle enerjisi, atıktan enerji üretimi ve biyolojik atıksu arıtımı konularında akademik çalışmalarını sürdüren Erdinçler’in, uluslararası hakemli dergilerde yayımlanmış ve kongrelerde sunulmuş çok sayıda araştırması vardır. Erdinçler Aralık 2019 itibariyle İstanbul Büyükşehir Belediyesi Çevre Koruma ve Kontrol Daire Başkanı olarak atanmıştır.</w:t>
      </w:r>
    </w:p>
    <w:p w14:paraId="443EA947" w14:textId="77777777" w:rsidR="00A1511C" w:rsidRPr="00664E15" w:rsidRDefault="00A1511C" w:rsidP="00A1511C">
      <w:pPr>
        <w:spacing w:after="0"/>
        <w:jc w:val="both"/>
        <w:rPr>
          <w:rFonts w:ascii="Calibri" w:hAnsi="Calibri" w:cs="Calibri"/>
          <w:noProof/>
          <w:color w:val="767171" w:themeColor="background2" w:themeShade="80"/>
          <w:sz w:val="20"/>
          <w:szCs w:val="20"/>
        </w:rPr>
      </w:pPr>
      <w:r w:rsidRPr="00664E15">
        <w:rPr>
          <w:rFonts w:ascii="Calibri" w:hAnsi="Calibri" w:cs="Calibri"/>
          <w:b/>
          <w:noProof/>
          <w:color w:val="767171" w:themeColor="background2" w:themeShade="80"/>
          <w:sz w:val="20"/>
          <w:szCs w:val="20"/>
        </w:rPr>
        <w:t>Berat Z. Haznedaroğlu</w:t>
      </w:r>
    </w:p>
    <w:p w14:paraId="26C046F3" w14:textId="32F0EC73" w:rsidR="00A1511C" w:rsidRPr="00664E15" w:rsidRDefault="00A1511C" w:rsidP="00A1511C">
      <w:pPr>
        <w:spacing w:after="0"/>
        <w:jc w:val="both"/>
        <w:rPr>
          <w:rFonts w:ascii="Calibri" w:hAnsi="Calibri" w:cs="Calibri"/>
          <w:noProof/>
          <w:color w:val="767171" w:themeColor="background2" w:themeShade="80"/>
          <w:sz w:val="20"/>
          <w:szCs w:val="20"/>
        </w:rPr>
      </w:pPr>
      <w:r w:rsidRPr="00664E15">
        <w:rPr>
          <w:rFonts w:ascii="Calibri" w:hAnsi="Calibri" w:cs="Calibri"/>
          <w:noProof/>
          <w:color w:val="767171" w:themeColor="background2" w:themeShade="80"/>
          <w:sz w:val="20"/>
          <w:szCs w:val="20"/>
        </w:rPr>
        <w:t xml:space="preserve">Lisans eğitimini 2003 yılında Orta Doğu Teknik Üniversitesi Biyoloji Bölümü’nde tamamlamış, 2005 yılında Villanova Üniversitesi’nden yüksek lisans, 2010 yılında Kaliforniya Üniversitesi-Riverside’dan doktora derecelerini almıştır. Uygulamalı mikrobiyoloji, biyoteknoloji ve fonksiyonel genetik alanlarında uzmanlaşan Haznedaroğlu doktora sonrası çalışmalarını Yale Üniversitesi’nde tamamlayarak Türkiye’ye dönmüştür. Haznedaroğlu, TÜBİTAK, NSF, İstanbul Kalkınma Ajansı ve İngiliz Bilimler Akademisi tarafından fonlanan projelerinde mikroalg ve siyanobakterilerin sistem biyolojileri üstünde çalışmakta olup gıda, ilaç, enerji, ve çevre alanlarında ürün ve uygulama geliştirmektedir. Yakın zamanda Bilim Akademisi Genç Bilim İnsanı (BAGEP), FABED Eser Tümen Araştırma Ödülü ve İngiliz Royal Society Newton Fellowship ile ödüllendirilen Haznedaroğlu halen Boğaziçi Üniversitesi Çevre Bilimleri Enstitüsü’nde doktor öğretim üyesi olarak görev yapmakta olup; İstanbul Mikroyosun Biyoteknolojiileri Ar-Ge Merkezi direktörlüğü ve Boğaziçi Üniversitesi Yaşam Bilimleri Uygulama ve Araştırma Merkezi müdür yardımcılığı görevlerini yürütmektedir. </w:t>
      </w:r>
    </w:p>
    <w:p w14:paraId="396EB078" w14:textId="77777777" w:rsidR="00A1511C" w:rsidRPr="00664E15" w:rsidRDefault="00A1511C" w:rsidP="00A1511C">
      <w:pPr>
        <w:spacing w:after="0"/>
        <w:jc w:val="both"/>
        <w:rPr>
          <w:rFonts w:ascii="Calibri" w:hAnsi="Calibri" w:cs="Calibri"/>
          <w:b/>
          <w:noProof/>
          <w:color w:val="767171" w:themeColor="background2" w:themeShade="80"/>
          <w:sz w:val="20"/>
          <w:szCs w:val="20"/>
        </w:rPr>
      </w:pPr>
    </w:p>
    <w:p w14:paraId="6674BD6A" w14:textId="77777777" w:rsidR="00A1511C" w:rsidRPr="00664E15" w:rsidRDefault="00A1511C" w:rsidP="00A1511C">
      <w:pPr>
        <w:spacing w:after="0"/>
        <w:jc w:val="both"/>
        <w:rPr>
          <w:rFonts w:ascii="Calibri" w:hAnsi="Calibri" w:cs="Calibri"/>
          <w:b/>
          <w:noProof/>
          <w:color w:val="767171" w:themeColor="background2" w:themeShade="80"/>
          <w:sz w:val="20"/>
          <w:szCs w:val="20"/>
        </w:rPr>
      </w:pPr>
      <w:r w:rsidRPr="00664E15">
        <w:rPr>
          <w:rFonts w:ascii="Calibri" w:hAnsi="Calibri" w:cs="Calibri"/>
          <w:b/>
          <w:noProof/>
          <w:color w:val="767171" w:themeColor="background2" w:themeShade="80"/>
          <w:sz w:val="20"/>
          <w:szCs w:val="20"/>
        </w:rPr>
        <w:t xml:space="preserve">Bülent Şık </w:t>
      </w:r>
    </w:p>
    <w:p w14:paraId="279372D6" w14:textId="77777777" w:rsidR="00A1511C" w:rsidRPr="00664E15" w:rsidRDefault="00A1511C" w:rsidP="00A1511C">
      <w:pPr>
        <w:spacing w:after="0"/>
        <w:jc w:val="both"/>
        <w:rPr>
          <w:rFonts w:ascii="Calibri" w:hAnsi="Calibri" w:cs="Calibri"/>
          <w:noProof/>
          <w:color w:val="767171" w:themeColor="background2" w:themeShade="80"/>
          <w:sz w:val="20"/>
          <w:szCs w:val="20"/>
        </w:rPr>
      </w:pPr>
      <w:r w:rsidRPr="00664E15">
        <w:rPr>
          <w:rFonts w:ascii="Calibri" w:hAnsi="Calibri" w:cs="Calibri"/>
          <w:noProof/>
          <w:color w:val="767171" w:themeColor="background2" w:themeShade="80"/>
          <w:sz w:val="20"/>
          <w:szCs w:val="20"/>
        </w:rPr>
        <w:t>Gıda Mühendisi, akademisyen. Çevre dostu analiz yöntemleri geliştirilmesi üzerine doktora yaptı. Tarım ve Orman Bakanlığı bünyesinde faaliyet gösteren çeşitli laboratuvarlarda çalıştı. 2009 yılında öğretim üyesi olarak Akdeniz Üniversitesi’ne geçti. Burada Gıda Güvenliği ve Tarımsal Araştırmalar Merkezi’nin kurulumu ve faaliyete geçmesi çalışmalarını yürüttü. Gıdalarda ve sularda katkı maddelerinin ve çeşitli toksik kimyasal maddelerin kalıntılarının belirlenmesi üzerine çalışmalar yaptı. Gastronomi ve Mutfak Sanatları Bölümü’nde öğretim üyeliği yaparken 22 Kasım 2016’da çıkarılan 677 sayılı Kanun Hükmünde Kararname (KHK) ile kamu görevinden çıkarıldı. Türk Toraks Derneği Çevre ve İklim Sorunları Savunuculuk Ödülü, Türk Tabipleri Birliği (TTB) Nusret Fişek Halk Sağlığı Hizmet Ödülü, Vefik Kitapçıgil Kamu Hizmeti Ödülü ve Halkevleri ‘Hakikatın Peşinde’ Ödülü’ne layık görüldü. Mutfaktaki Kimyacı ve Bizi Yeryüzüne Bağlayan Hikâyeler adlı iki kitabı bulunuyor.</w:t>
      </w:r>
    </w:p>
    <w:p w14:paraId="5EA941B9" w14:textId="77777777" w:rsidR="00A1511C" w:rsidRPr="00664E15" w:rsidRDefault="00A1511C" w:rsidP="00A1511C">
      <w:pPr>
        <w:spacing w:after="0"/>
        <w:jc w:val="both"/>
        <w:rPr>
          <w:rFonts w:ascii="Calibri" w:hAnsi="Calibri" w:cs="Calibri"/>
          <w:b/>
          <w:noProof/>
          <w:color w:val="767171" w:themeColor="background2" w:themeShade="80"/>
          <w:sz w:val="20"/>
          <w:szCs w:val="20"/>
        </w:rPr>
      </w:pPr>
    </w:p>
    <w:p w14:paraId="1E4B4913" w14:textId="77777777" w:rsidR="00A1511C" w:rsidRPr="00664E15" w:rsidRDefault="00A1511C" w:rsidP="00A1511C">
      <w:pPr>
        <w:spacing w:after="0"/>
        <w:jc w:val="both"/>
        <w:rPr>
          <w:rFonts w:ascii="Calibri" w:hAnsi="Calibri" w:cs="Calibri"/>
          <w:b/>
          <w:noProof/>
          <w:color w:val="767171" w:themeColor="background2" w:themeShade="80"/>
          <w:sz w:val="20"/>
          <w:szCs w:val="20"/>
        </w:rPr>
      </w:pPr>
      <w:r w:rsidRPr="00664E15">
        <w:rPr>
          <w:rFonts w:ascii="Calibri" w:hAnsi="Calibri" w:cs="Calibri"/>
          <w:b/>
          <w:noProof/>
          <w:color w:val="767171" w:themeColor="background2" w:themeShade="80"/>
          <w:sz w:val="20"/>
          <w:szCs w:val="20"/>
        </w:rPr>
        <w:t>Özlem Altınkaya Genel</w:t>
      </w:r>
    </w:p>
    <w:p w14:paraId="493F22D6" w14:textId="77777777" w:rsidR="00A1511C" w:rsidRPr="00664E15" w:rsidRDefault="00A1511C" w:rsidP="00A1511C">
      <w:pPr>
        <w:spacing w:after="0"/>
        <w:jc w:val="both"/>
        <w:rPr>
          <w:rFonts w:ascii="Calibri" w:hAnsi="Calibri" w:cs="Calibri"/>
          <w:noProof/>
          <w:color w:val="767171" w:themeColor="background2" w:themeShade="80"/>
          <w:sz w:val="20"/>
          <w:szCs w:val="20"/>
        </w:rPr>
      </w:pPr>
      <w:r w:rsidRPr="00664E15">
        <w:rPr>
          <w:rFonts w:ascii="Calibri" w:hAnsi="Calibri" w:cs="Calibri"/>
          <w:noProof/>
          <w:color w:val="767171" w:themeColor="background2" w:themeShade="80"/>
          <w:sz w:val="20"/>
          <w:szCs w:val="20"/>
        </w:rPr>
        <w:t>2006’da MSGSÜ Mimarlık Bölümü'nden mezun oldu. Bilgi Üniversitesi Mimari Tasarım Yüksek Lisans Programı’nı 2008’de tamamladı. 2012–2016 yılları arasında Harvard University Graduate School of Design’da doktorasını tamamladı. Özlem, 2016–2021 yılları arasında sırasıyla Özyeğin Üniversitesi ve Hanze University'de yardımcı doçent ve doktora sonrası araştırmacı olarak çalıştı. Doktora sonrası çalışmalarına TU Delft Faculty of Architecture and Built Environment’ta devam etmektedir. Araştırma alanları arasında sürdürülebilir kentsel gelişme, mekânsal dönüşüm ve bölgesel kentleşme yer almaktadır.</w:t>
      </w:r>
    </w:p>
    <w:p w14:paraId="162849C8" w14:textId="77777777" w:rsidR="00A1511C" w:rsidRPr="00664E15" w:rsidRDefault="00A1511C" w:rsidP="00A1511C">
      <w:pPr>
        <w:spacing w:after="0"/>
        <w:jc w:val="both"/>
        <w:rPr>
          <w:rFonts w:ascii="Calibri" w:hAnsi="Calibri" w:cs="Calibri"/>
          <w:b/>
          <w:noProof/>
          <w:color w:val="767171" w:themeColor="background2" w:themeShade="80"/>
          <w:sz w:val="20"/>
          <w:szCs w:val="20"/>
        </w:rPr>
      </w:pPr>
    </w:p>
    <w:p w14:paraId="22A32F90" w14:textId="77777777" w:rsidR="00A1511C" w:rsidRPr="00664E15" w:rsidRDefault="00A1511C" w:rsidP="00A1511C">
      <w:pPr>
        <w:spacing w:after="0"/>
        <w:jc w:val="both"/>
        <w:rPr>
          <w:rFonts w:ascii="Calibri" w:hAnsi="Calibri" w:cs="Calibri"/>
          <w:b/>
          <w:noProof/>
          <w:color w:val="767171" w:themeColor="background2" w:themeShade="80"/>
          <w:sz w:val="20"/>
          <w:szCs w:val="20"/>
        </w:rPr>
      </w:pPr>
      <w:r w:rsidRPr="00664E15">
        <w:rPr>
          <w:rFonts w:ascii="Calibri" w:hAnsi="Calibri" w:cs="Calibri"/>
          <w:b/>
          <w:noProof/>
          <w:color w:val="767171" w:themeColor="background2" w:themeShade="80"/>
          <w:sz w:val="20"/>
          <w:szCs w:val="20"/>
        </w:rPr>
        <w:t>Noyan Dinçkal</w:t>
      </w:r>
    </w:p>
    <w:p w14:paraId="696459BD" w14:textId="77777777" w:rsidR="00A1511C" w:rsidRPr="00664E15" w:rsidRDefault="00A1511C" w:rsidP="00A1511C">
      <w:pPr>
        <w:spacing w:after="0"/>
        <w:jc w:val="both"/>
        <w:rPr>
          <w:rFonts w:ascii="Calibri" w:hAnsi="Calibri" w:cs="Calibri"/>
          <w:noProof/>
          <w:color w:val="767171" w:themeColor="background2" w:themeShade="80"/>
          <w:sz w:val="20"/>
          <w:szCs w:val="20"/>
        </w:rPr>
      </w:pPr>
      <w:r w:rsidRPr="00664E15">
        <w:rPr>
          <w:rFonts w:ascii="Calibri" w:hAnsi="Calibri" w:cs="Calibri"/>
          <w:noProof/>
          <w:color w:val="767171" w:themeColor="background2" w:themeShade="80"/>
          <w:sz w:val="20"/>
          <w:szCs w:val="20"/>
        </w:rPr>
        <w:t xml:space="preserve">Siegen Üniversitesi’nde Bilgi ve İletişim Tarihi profesörü. Berlin Teknoloji Üniversitesi Teknoloji ve Toplum Merkezi’nde Araştırma Görevlisi (1999–2003) ve Darmstadt Teknoloji Üniversitesi’nde (2003–2012) yardımcı doçent olarak çalışmıştır. 2012–2016 </w:t>
      </w:r>
      <w:r w:rsidRPr="00664E15">
        <w:rPr>
          <w:rFonts w:ascii="Calibri" w:hAnsi="Calibri" w:cs="Calibri"/>
          <w:noProof/>
          <w:color w:val="767171" w:themeColor="background2" w:themeShade="80"/>
          <w:sz w:val="20"/>
          <w:szCs w:val="20"/>
        </w:rPr>
        <w:lastRenderedPageBreak/>
        <w:t>arasında Paderborn Üniversitesi’nde Çağdaş Tarih kürsüsünde kıdemli hoca olarak bulunmuş ve 2016’da Modern Avrupa Bilgi ve İletişim Tarihi bölüm başkanı olmuştur. 2020’den beri Society for the History of Science, Medicine and Technology’nin başkan yardımcısıdır. Doktorasını İstanbul’da suyun tarihi üzerine yazdığı ve 2004’te yayımlanan teziyle (Istanbul und das Wasser: zur Geschichte der Wasserversorgung und Abwasserentsorgung von der Mitte des 19. Jahrhunderts bis 1966) almıştır. Diğer kitabı Sportlandschaften: Sport, Raum und (Massen-)Kultur in Deutschland 1880–1930 2013’te yayımlanmıştır. Uzmanlık alanları teknoloji ve bilimin kültürel tarihi ile kent-çevre tarihidir.</w:t>
      </w:r>
    </w:p>
    <w:p w14:paraId="49D38ADD" w14:textId="77777777" w:rsidR="00A1511C" w:rsidRPr="00664E15" w:rsidRDefault="00A1511C" w:rsidP="00A1511C">
      <w:pPr>
        <w:spacing w:after="0"/>
        <w:jc w:val="both"/>
        <w:rPr>
          <w:rFonts w:ascii="Calibri" w:hAnsi="Calibri" w:cs="Calibri"/>
          <w:b/>
          <w:noProof/>
          <w:color w:val="767171" w:themeColor="background2" w:themeShade="80"/>
          <w:sz w:val="20"/>
          <w:szCs w:val="20"/>
        </w:rPr>
      </w:pPr>
    </w:p>
    <w:p w14:paraId="53832D01" w14:textId="77777777" w:rsidR="00A1511C" w:rsidRPr="00664E15" w:rsidRDefault="00A1511C" w:rsidP="00A1511C">
      <w:pPr>
        <w:spacing w:after="0"/>
        <w:jc w:val="both"/>
        <w:rPr>
          <w:rFonts w:ascii="Calibri" w:hAnsi="Calibri" w:cs="Calibri"/>
          <w:b/>
          <w:noProof/>
          <w:color w:val="767171" w:themeColor="background2" w:themeShade="80"/>
          <w:sz w:val="20"/>
          <w:szCs w:val="20"/>
        </w:rPr>
      </w:pPr>
      <w:r w:rsidRPr="00664E15">
        <w:rPr>
          <w:rFonts w:ascii="Calibri" w:hAnsi="Calibri" w:cs="Calibri"/>
          <w:b/>
          <w:noProof/>
          <w:color w:val="767171" w:themeColor="background2" w:themeShade="80"/>
          <w:sz w:val="20"/>
          <w:szCs w:val="20"/>
        </w:rPr>
        <w:t>Sedat Gündoğdu</w:t>
      </w:r>
    </w:p>
    <w:p w14:paraId="6A626EB4" w14:textId="77777777" w:rsidR="00A1511C" w:rsidRPr="00664E15" w:rsidRDefault="00A1511C" w:rsidP="00A1511C">
      <w:pPr>
        <w:spacing w:after="0"/>
        <w:jc w:val="both"/>
        <w:rPr>
          <w:rFonts w:ascii="Calibri" w:hAnsi="Calibri" w:cs="Calibri"/>
          <w:noProof/>
          <w:color w:val="767171" w:themeColor="background2" w:themeShade="80"/>
          <w:sz w:val="20"/>
          <w:szCs w:val="20"/>
        </w:rPr>
      </w:pPr>
      <w:r w:rsidRPr="00664E15">
        <w:rPr>
          <w:rFonts w:ascii="Calibri" w:hAnsi="Calibri" w:cs="Calibri"/>
          <w:noProof/>
          <w:color w:val="767171" w:themeColor="background2" w:themeShade="80"/>
          <w:sz w:val="20"/>
          <w:szCs w:val="20"/>
        </w:rPr>
        <w:t xml:space="preserve">Çukurova Üniversitesi Su Ürünleri Fakültesi’nde deniz biyolojisi üzerine çalışmalar yürütmektedir. Özellikle denizel plastik kirliliği üzerine çalışmalar gerçekleştiren Gündoğdu, mikroplastiklerin sucul ortama girdiği kaynaklar, sucul ortamdaki dağılımı, canlılara etkisi ve besin zincirine transferi konularında çok sayıda çalışmaya sahiptir. Şimdiye kadar, sofra tuzları, midyeler, tüketimlik balıklar, balık yemleri gibi gıdalardaki mikroplastik kirliliğini ortaya koyan çalışmalar gerçekleştirmiş olmakla birlikte, atık sulardan salınan, deniz yüzeyi ve sedimentinde dağılım gösteren mikroplastiklerle de ilgili çalışmalarda yer almıştır. Hali hazırda da plastik kirliliğinin kaynakları ve çeşitli ekosistemlerdeki dağılımını ve plastik çöp ticaretinin ekosistem üzerindeki etkilerini araştırmaktadır. Uluslararası Plastikten Kurtul  (Break Free from Plastic) girişiminin de ana üyesi olan Gündoğdu’nun çoğunluğu plastik ve mikroplastik kirliliğiyle ilgili olan 100’e yakın ulusal ve uluslararası yayını mevcuttur. </w:t>
      </w:r>
    </w:p>
    <w:p w14:paraId="5D3DEC72" w14:textId="77777777" w:rsidR="00A1511C" w:rsidRPr="00664E15" w:rsidRDefault="00A1511C" w:rsidP="00A1511C">
      <w:pPr>
        <w:spacing w:after="0"/>
        <w:jc w:val="both"/>
        <w:rPr>
          <w:rFonts w:ascii="Calibri" w:hAnsi="Calibri" w:cs="Calibri"/>
          <w:b/>
          <w:noProof/>
          <w:color w:val="767171" w:themeColor="background2" w:themeShade="80"/>
          <w:sz w:val="20"/>
          <w:szCs w:val="20"/>
        </w:rPr>
      </w:pPr>
    </w:p>
    <w:p w14:paraId="3C2F6AA7" w14:textId="77777777" w:rsidR="00A1511C" w:rsidRPr="00664E15" w:rsidRDefault="00A1511C" w:rsidP="00A1511C">
      <w:pPr>
        <w:spacing w:after="0"/>
        <w:jc w:val="both"/>
        <w:rPr>
          <w:rFonts w:ascii="Calibri" w:hAnsi="Calibri" w:cs="Calibri"/>
          <w:b/>
          <w:noProof/>
          <w:color w:val="767171" w:themeColor="background2" w:themeShade="80"/>
          <w:sz w:val="20"/>
          <w:szCs w:val="20"/>
        </w:rPr>
      </w:pPr>
    </w:p>
    <w:p w14:paraId="1FAD9EE6" w14:textId="021B679B" w:rsidR="006D2326" w:rsidRPr="00664E15" w:rsidRDefault="006D2326" w:rsidP="00A1511C">
      <w:pPr>
        <w:spacing w:after="0"/>
        <w:jc w:val="both"/>
        <w:rPr>
          <w:rFonts w:ascii="Calibri" w:hAnsi="Calibri" w:cs="Calibri"/>
          <w:noProof/>
          <w:color w:val="767171" w:themeColor="background2" w:themeShade="80"/>
          <w:sz w:val="20"/>
          <w:szCs w:val="20"/>
        </w:rPr>
      </w:pPr>
    </w:p>
    <w:sectPr w:rsidR="006D2326" w:rsidRPr="00664E15" w:rsidSect="006C2F94">
      <w:headerReference w:type="default" r:id="rId13"/>
      <w:footerReference w:type="default" r:id="rId14"/>
      <w:pgSz w:w="11906" w:h="16838"/>
      <w:pgMar w:top="1427" w:right="720" w:bottom="426" w:left="720" w:header="142" w:footer="28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D1BF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13E12" w14:textId="77777777" w:rsidR="0041310D" w:rsidRDefault="0041310D" w:rsidP="0003448B">
      <w:pPr>
        <w:spacing w:after="0" w:line="240" w:lineRule="auto"/>
      </w:pPr>
      <w:r>
        <w:separator/>
      </w:r>
    </w:p>
  </w:endnote>
  <w:endnote w:type="continuationSeparator" w:id="0">
    <w:p w14:paraId="1C5AA084" w14:textId="77777777" w:rsidR="0041310D" w:rsidRDefault="0041310D" w:rsidP="0003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E2EE1" w14:textId="77777777" w:rsidR="009C575D" w:rsidRDefault="009C575D" w:rsidP="009C575D">
    <w:pPr>
      <w:pStyle w:val="Altbilgi"/>
      <w:jc w:val="center"/>
      <w:rPr>
        <w:rFonts w:ascii="Arial" w:hAnsi="Arial"/>
        <w:sz w:val="16"/>
        <w:szCs w:val="16"/>
      </w:rPr>
    </w:pPr>
    <w:r>
      <w:rPr>
        <w:rFonts w:ascii="Arial" w:hAnsi="Arial"/>
        <w:sz w:val="16"/>
        <w:szCs w:val="16"/>
      </w:rPr>
      <w:t xml:space="preserve">Meşrutiyet Caddesi No.65, 34430 Tepebaşı - Beyoğlu – İstanbul </w:t>
    </w:r>
  </w:p>
  <w:p w14:paraId="3D48AD77" w14:textId="10138999" w:rsidR="00DB488A" w:rsidRDefault="009C575D" w:rsidP="00335AA1">
    <w:pPr>
      <w:jc w:val="center"/>
    </w:pPr>
    <w:r>
      <w:rPr>
        <w:rFonts w:ascii="Arial" w:hAnsi="Arial"/>
        <w:sz w:val="16"/>
        <w:szCs w:val="16"/>
      </w:rPr>
      <w:t>Tel. + 90 212 334 99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2CB69" w14:textId="77777777" w:rsidR="0041310D" w:rsidRDefault="0041310D" w:rsidP="0003448B">
      <w:pPr>
        <w:spacing w:after="0" w:line="240" w:lineRule="auto"/>
      </w:pPr>
      <w:r>
        <w:separator/>
      </w:r>
    </w:p>
  </w:footnote>
  <w:footnote w:type="continuationSeparator" w:id="0">
    <w:p w14:paraId="51BD48EC" w14:textId="77777777" w:rsidR="0041310D" w:rsidRDefault="0041310D" w:rsidP="00034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BD71E" w14:textId="194293D4" w:rsidR="0003448B" w:rsidRDefault="00C519C9" w:rsidP="0003448B">
    <w:pPr>
      <w:pStyle w:val="stbilgi"/>
      <w:jc w:val="center"/>
    </w:pPr>
    <w:r>
      <w:rPr>
        <w:noProof/>
        <w:lang w:eastAsia="tr-TR"/>
      </w:rPr>
      <w:drawing>
        <wp:anchor distT="0" distB="0" distL="114300" distR="114300" simplePos="0" relativeHeight="251661312" behindDoc="1" locked="0" layoutInCell="1" allowOverlap="1" wp14:anchorId="1F244976" wp14:editId="5A09455F">
          <wp:simplePos x="0" y="0"/>
          <wp:positionH relativeFrom="column">
            <wp:posOffset>3299460</wp:posOffset>
          </wp:positionH>
          <wp:positionV relativeFrom="paragraph">
            <wp:posOffset>106680</wp:posOffset>
          </wp:positionV>
          <wp:extent cx="1363980" cy="1078230"/>
          <wp:effectExtent l="0" t="0" r="7620" b="7620"/>
          <wp:wrapThrough wrapText="bothSides">
            <wp:wrapPolygon edited="0">
              <wp:start x="8749" y="0"/>
              <wp:lineTo x="6939" y="2671"/>
              <wp:lineTo x="6335" y="4961"/>
              <wp:lineTo x="4223" y="11067"/>
              <wp:lineTo x="0" y="15647"/>
              <wp:lineTo x="0" y="17936"/>
              <wp:lineTo x="2715" y="19845"/>
              <wp:lineTo x="2715" y="21371"/>
              <wp:lineTo x="18704" y="21371"/>
              <wp:lineTo x="19307" y="19081"/>
              <wp:lineTo x="21419" y="17936"/>
              <wp:lineTo x="21419" y="15647"/>
              <wp:lineTo x="17196" y="12212"/>
              <wp:lineTo x="15084" y="7251"/>
              <wp:lineTo x="15385" y="4198"/>
              <wp:lineTo x="14179" y="1908"/>
              <wp:lineTo x="11765" y="0"/>
              <wp:lineTo x="8749" y="0"/>
            </wp:wrapPolygon>
          </wp:wrapThrough>
          <wp:docPr id="5" name="Resim 2" descr="Enstitusu_Vertic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titusu_Vertica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1078230"/>
                  </a:xfrm>
                  <a:prstGeom prst="rect">
                    <a:avLst/>
                  </a:prstGeom>
                  <a:noFill/>
                </pic:spPr>
              </pic:pic>
            </a:graphicData>
          </a:graphic>
          <wp14:sizeRelH relativeFrom="page">
            <wp14:pctWidth>0</wp14:pctWidth>
          </wp14:sizeRelH>
          <wp14:sizeRelV relativeFrom="page">
            <wp14:pctHeight>0</wp14:pctHeight>
          </wp14:sizeRelV>
        </wp:anchor>
      </w:drawing>
    </w:r>
    <w:r w:rsidR="00F9481A">
      <w:rPr>
        <w:noProof/>
        <w:lang w:eastAsia="tr-TR"/>
      </w:rPr>
      <w:drawing>
        <wp:anchor distT="0" distB="0" distL="114300" distR="114300" simplePos="0" relativeHeight="251656192" behindDoc="1" locked="0" layoutInCell="1" allowOverlap="1" wp14:anchorId="288BCC5C" wp14:editId="174C2CC7">
          <wp:simplePos x="0" y="0"/>
          <wp:positionH relativeFrom="column">
            <wp:posOffset>1920240</wp:posOffset>
          </wp:positionH>
          <wp:positionV relativeFrom="paragraph">
            <wp:posOffset>122555</wp:posOffset>
          </wp:positionV>
          <wp:extent cx="1112520" cy="678180"/>
          <wp:effectExtent l="0" t="0" r="0" b="7620"/>
          <wp:wrapThrough wrapText="bothSides">
            <wp:wrapPolygon edited="0">
              <wp:start x="8137" y="0"/>
              <wp:lineTo x="5918" y="4247"/>
              <wp:lineTo x="5548" y="9101"/>
              <wp:lineTo x="0" y="18202"/>
              <wp:lineTo x="0" y="21236"/>
              <wp:lineTo x="21082" y="21236"/>
              <wp:lineTo x="21082" y="17596"/>
              <wp:lineTo x="15164" y="9708"/>
              <wp:lineTo x="15904" y="6674"/>
              <wp:lineTo x="14795" y="3034"/>
              <wp:lineTo x="11836" y="0"/>
              <wp:lineTo x="8137" y="0"/>
            </wp:wrapPolygon>
          </wp:wrapThrough>
          <wp:docPr id="6" name="Resim 1" descr="Pera_Vertic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a_Vertical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520" cy="678180"/>
                  </a:xfrm>
                  <a:prstGeom prst="rect">
                    <a:avLst/>
                  </a:prstGeom>
                  <a:noFill/>
                </pic:spPr>
              </pic:pic>
            </a:graphicData>
          </a:graphic>
          <wp14:sizeRelH relativeFrom="page">
            <wp14:pctWidth>0</wp14:pctWidth>
          </wp14:sizeRelH>
          <wp14:sizeRelV relativeFrom="page">
            <wp14:pctHeight>0</wp14:pctHeight>
          </wp14:sizeRelV>
        </wp:anchor>
      </w:drawing>
    </w:r>
    <w:r w:rsidR="008B2199">
      <w:t xml:space="preserve">   </w:t>
    </w:r>
  </w:p>
  <w:p w14:paraId="38CED22C" w14:textId="71926BE8" w:rsidR="008B2199" w:rsidRDefault="008B2199" w:rsidP="0003448B">
    <w:pPr>
      <w:pStyle w:val="stbilgi"/>
      <w:jc w:val="center"/>
    </w:pPr>
  </w:p>
  <w:p w14:paraId="4BB4B33D" w14:textId="6E4D1961" w:rsidR="008B2199" w:rsidRDefault="008B2199" w:rsidP="0003448B">
    <w:pPr>
      <w:pStyle w:val="stbilgi"/>
      <w:jc w:val="center"/>
    </w:pPr>
  </w:p>
  <w:p w14:paraId="31E24702" w14:textId="5F7A70DE" w:rsidR="008B2199" w:rsidRDefault="00C519C9" w:rsidP="00D81E87">
    <w:pPr>
      <w:pStyle w:val="stbilgi"/>
      <w:tabs>
        <w:tab w:val="left" w:pos="6144"/>
      </w:tabs>
    </w:pPr>
    <w:r>
      <w:tab/>
    </w:r>
  </w:p>
  <w:p w14:paraId="50CAE115" w14:textId="71D61542" w:rsidR="008B2199" w:rsidRDefault="00C519C9" w:rsidP="00D81E87">
    <w:pPr>
      <w:pStyle w:val="stbilgi"/>
      <w:tabs>
        <w:tab w:val="left" w:pos="6192"/>
      </w:tabs>
    </w:pPr>
    <w:r>
      <w:tab/>
    </w:r>
  </w:p>
  <w:p w14:paraId="1229B5CD" w14:textId="7EC10194" w:rsidR="008B2199" w:rsidRDefault="00C519C9" w:rsidP="00D81E87">
    <w:pPr>
      <w:pStyle w:val="stbilgi"/>
      <w:tabs>
        <w:tab w:val="left" w:pos="6312"/>
      </w:tabs>
    </w:pPr>
    <w:r>
      <w:tab/>
    </w:r>
  </w:p>
  <w:p w14:paraId="0864C623" w14:textId="77777777" w:rsidR="00D04E97" w:rsidRDefault="00D04E97" w:rsidP="002E19AC">
    <w:pPr>
      <w:pStyle w:val="stbilgi"/>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 Mehmet Kentel">
    <w15:presenceInfo w15:providerId="Windows Live" w15:userId="a4934a52d9ab6d71"/>
  </w15:person>
  <w15:person w15:author="Büşra">
    <w15:presenceInfo w15:providerId="None" w15:userId="Büş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8B"/>
    <w:rsid w:val="00004E15"/>
    <w:rsid w:val="00013273"/>
    <w:rsid w:val="000145D4"/>
    <w:rsid w:val="00015646"/>
    <w:rsid w:val="000215DD"/>
    <w:rsid w:val="0002181D"/>
    <w:rsid w:val="00024B65"/>
    <w:rsid w:val="0002703A"/>
    <w:rsid w:val="00027264"/>
    <w:rsid w:val="00032BEF"/>
    <w:rsid w:val="0003448B"/>
    <w:rsid w:val="0004423B"/>
    <w:rsid w:val="00050589"/>
    <w:rsid w:val="00061C15"/>
    <w:rsid w:val="00080036"/>
    <w:rsid w:val="00081A54"/>
    <w:rsid w:val="000845EF"/>
    <w:rsid w:val="00085417"/>
    <w:rsid w:val="00090BC3"/>
    <w:rsid w:val="00094389"/>
    <w:rsid w:val="00097EC7"/>
    <w:rsid w:val="000A35A9"/>
    <w:rsid w:val="000A4FFF"/>
    <w:rsid w:val="000B4178"/>
    <w:rsid w:val="000B4D0A"/>
    <w:rsid w:val="000C358D"/>
    <w:rsid w:val="000C39B0"/>
    <w:rsid w:val="000C4890"/>
    <w:rsid w:val="000C5FA1"/>
    <w:rsid w:val="000D3E6A"/>
    <w:rsid w:val="000F24BE"/>
    <w:rsid w:val="000F6333"/>
    <w:rsid w:val="0010019E"/>
    <w:rsid w:val="00100BA9"/>
    <w:rsid w:val="001041AB"/>
    <w:rsid w:val="001059AD"/>
    <w:rsid w:val="00115D75"/>
    <w:rsid w:val="00116070"/>
    <w:rsid w:val="001270FB"/>
    <w:rsid w:val="00133F99"/>
    <w:rsid w:val="0014545D"/>
    <w:rsid w:val="001470E7"/>
    <w:rsid w:val="0015615D"/>
    <w:rsid w:val="001573EC"/>
    <w:rsid w:val="00170B96"/>
    <w:rsid w:val="00180AB6"/>
    <w:rsid w:val="0018102C"/>
    <w:rsid w:val="0018197A"/>
    <w:rsid w:val="00182C9D"/>
    <w:rsid w:val="00184EA4"/>
    <w:rsid w:val="001867AD"/>
    <w:rsid w:val="00194E0F"/>
    <w:rsid w:val="001A7A04"/>
    <w:rsid w:val="001B7A35"/>
    <w:rsid w:val="001C2C5B"/>
    <w:rsid w:val="001D5337"/>
    <w:rsid w:val="001D6737"/>
    <w:rsid w:val="001E143B"/>
    <w:rsid w:val="001E46C8"/>
    <w:rsid w:val="001F26E7"/>
    <w:rsid w:val="00203A5A"/>
    <w:rsid w:val="002051D2"/>
    <w:rsid w:val="00206B4A"/>
    <w:rsid w:val="0021280D"/>
    <w:rsid w:val="00223039"/>
    <w:rsid w:val="00231BDE"/>
    <w:rsid w:val="00243A11"/>
    <w:rsid w:val="0024513B"/>
    <w:rsid w:val="0025119E"/>
    <w:rsid w:val="00262BFA"/>
    <w:rsid w:val="0027090E"/>
    <w:rsid w:val="0027126D"/>
    <w:rsid w:val="00272FDC"/>
    <w:rsid w:val="00276041"/>
    <w:rsid w:val="00281735"/>
    <w:rsid w:val="002845B9"/>
    <w:rsid w:val="0029094B"/>
    <w:rsid w:val="0029355A"/>
    <w:rsid w:val="00294F06"/>
    <w:rsid w:val="002A0C41"/>
    <w:rsid w:val="002A2923"/>
    <w:rsid w:val="002A51D3"/>
    <w:rsid w:val="002A64AA"/>
    <w:rsid w:val="002B0377"/>
    <w:rsid w:val="002B48A0"/>
    <w:rsid w:val="002B6519"/>
    <w:rsid w:val="002B69EA"/>
    <w:rsid w:val="002C3067"/>
    <w:rsid w:val="002D1A52"/>
    <w:rsid w:val="002D3627"/>
    <w:rsid w:val="002E19AC"/>
    <w:rsid w:val="003034D3"/>
    <w:rsid w:val="00304605"/>
    <w:rsid w:val="00304D0C"/>
    <w:rsid w:val="00314213"/>
    <w:rsid w:val="00321C52"/>
    <w:rsid w:val="00332DB9"/>
    <w:rsid w:val="00335AA1"/>
    <w:rsid w:val="00344AF8"/>
    <w:rsid w:val="0035219E"/>
    <w:rsid w:val="00357ABC"/>
    <w:rsid w:val="003612BB"/>
    <w:rsid w:val="0036156C"/>
    <w:rsid w:val="00373772"/>
    <w:rsid w:val="003744B3"/>
    <w:rsid w:val="00384A8A"/>
    <w:rsid w:val="00390EBF"/>
    <w:rsid w:val="00391C51"/>
    <w:rsid w:val="003A01C5"/>
    <w:rsid w:val="003A2197"/>
    <w:rsid w:val="003A23BA"/>
    <w:rsid w:val="003B509C"/>
    <w:rsid w:val="003B6A38"/>
    <w:rsid w:val="003B6DE8"/>
    <w:rsid w:val="003C6D2F"/>
    <w:rsid w:val="003D4BDF"/>
    <w:rsid w:val="003D6CB0"/>
    <w:rsid w:val="003D788E"/>
    <w:rsid w:val="003E1D18"/>
    <w:rsid w:val="003E5BCB"/>
    <w:rsid w:val="003F2015"/>
    <w:rsid w:val="004013B2"/>
    <w:rsid w:val="004058BA"/>
    <w:rsid w:val="00411E12"/>
    <w:rsid w:val="0041310D"/>
    <w:rsid w:val="00415EAA"/>
    <w:rsid w:val="00415F1A"/>
    <w:rsid w:val="00415F2C"/>
    <w:rsid w:val="00420360"/>
    <w:rsid w:val="00435BCC"/>
    <w:rsid w:val="00442B9C"/>
    <w:rsid w:val="00443074"/>
    <w:rsid w:val="0044310A"/>
    <w:rsid w:val="00443721"/>
    <w:rsid w:val="0045241D"/>
    <w:rsid w:val="00453D54"/>
    <w:rsid w:val="00467375"/>
    <w:rsid w:val="00467864"/>
    <w:rsid w:val="00467C3A"/>
    <w:rsid w:val="00471D47"/>
    <w:rsid w:val="00471D88"/>
    <w:rsid w:val="00472DA5"/>
    <w:rsid w:val="00475340"/>
    <w:rsid w:val="004808DE"/>
    <w:rsid w:val="00487F23"/>
    <w:rsid w:val="00492CC8"/>
    <w:rsid w:val="00493801"/>
    <w:rsid w:val="00494460"/>
    <w:rsid w:val="004B1E33"/>
    <w:rsid w:val="004B24F5"/>
    <w:rsid w:val="004C022C"/>
    <w:rsid w:val="004D2753"/>
    <w:rsid w:val="004E5D57"/>
    <w:rsid w:val="004F1AF4"/>
    <w:rsid w:val="00514A88"/>
    <w:rsid w:val="0051502F"/>
    <w:rsid w:val="00521D91"/>
    <w:rsid w:val="005221EF"/>
    <w:rsid w:val="00526273"/>
    <w:rsid w:val="00531EAF"/>
    <w:rsid w:val="00550581"/>
    <w:rsid w:val="00552509"/>
    <w:rsid w:val="00560CD4"/>
    <w:rsid w:val="00561A5D"/>
    <w:rsid w:val="00565836"/>
    <w:rsid w:val="00572FAC"/>
    <w:rsid w:val="005767C2"/>
    <w:rsid w:val="00577A5F"/>
    <w:rsid w:val="0058037E"/>
    <w:rsid w:val="005838F1"/>
    <w:rsid w:val="00584DA6"/>
    <w:rsid w:val="00593348"/>
    <w:rsid w:val="0059473B"/>
    <w:rsid w:val="00596E67"/>
    <w:rsid w:val="005A14B3"/>
    <w:rsid w:val="005A21BC"/>
    <w:rsid w:val="005A387F"/>
    <w:rsid w:val="005B2452"/>
    <w:rsid w:val="005B3CD9"/>
    <w:rsid w:val="005B447F"/>
    <w:rsid w:val="005B63BF"/>
    <w:rsid w:val="005B6A1F"/>
    <w:rsid w:val="005C01D0"/>
    <w:rsid w:val="005C0CD9"/>
    <w:rsid w:val="005C3FA7"/>
    <w:rsid w:val="005C6B8D"/>
    <w:rsid w:val="005C6CDD"/>
    <w:rsid w:val="005D4525"/>
    <w:rsid w:val="005D4AC3"/>
    <w:rsid w:val="005E500C"/>
    <w:rsid w:val="005E750E"/>
    <w:rsid w:val="005F7035"/>
    <w:rsid w:val="006018ED"/>
    <w:rsid w:val="00602518"/>
    <w:rsid w:val="0060567C"/>
    <w:rsid w:val="00607165"/>
    <w:rsid w:val="00610CB6"/>
    <w:rsid w:val="00627141"/>
    <w:rsid w:val="0062795F"/>
    <w:rsid w:val="006347E2"/>
    <w:rsid w:val="00645B7B"/>
    <w:rsid w:val="00646DC6"/>
    <w:rsid w:val="00652681"/>
    <w:rsid w:val="00664E15"/>
    <w:rsid w:val="00667691"/>
    <w:rsid w:val="006760A0"/>
    <w:rsid w:val="0068078F"/>
    <w:rsid w:val="00690C28"/>
    <w:rsid w:val="0069277C"/>
    <w:rsid w:val="0069554E"/>
    <w:rsid w:val="006A1398"/>
    <w:rsid w:val="006B0615"/>
    <w:rsid w:val="006B3141"/>
    <w:rsid w:val="006B3F29"/>
    <w:rsid w:val="006C27D6"/>
    <w:rsid w:val="006C2C23"/>
    <w:rsid w:val="006C2F94"/>
    <w:rsid w:val="006C3504"/>
    <w:rsid w:val="006D2326"/>
    <w:rsid w:val="006D325A"/>
    <w:rsid w:val="006D54B8"/>
    <w:rsid w:val="006E2773"/>
    <w:rsid w:val="006F1779"/>
    <w:rsid w:val="00700E09"/>
    <w:rsid w:val="0070769B"/>
    <w:rsid w:val="00715342"/>
    <w:rsid w:val="00724C36"/>
    <w:rsid w:val="007305BA"/>
    <w:rsid w:val="00733073"/>
    <w:rsid w:val="007449D4"/>
    <w:rsid w:val="00745827"/>
    <w:rsid w:val="0075464D"/>
    <w:rsid w:val="00761C1B"/>
    <w:rsid w:val="0076384B"/>
    <w:rsid w:val="007710F2"/>
    <w:rsid w:val="00783D9B"/>
    <w:rsid w:val="00790661"/>
    <w:rsid w:val="007943B2"/>
    <w:rsid w:val="00795AC6"/>
    <w:rsid w:val="007975F9"/>
    <w:rsid w:val="007A6978"/>
    <w:rsid w:val="007C056F"/>
    <w:rsid w:val="007C69F7"/>
    <w:rsid w:val="007F7A70"/>
    <w:rsid w:val="00817028"/>
    <w:rsid w:val="008207E9"/>
    <w:rsid w:val="00821384"/>
    <w:rsid w:val="008215D2"/>
    <w:rsid w:val="00825453"/>
    <w:rsid w:val="0082686A"/>
    <w:rsid w:val="00826989"/>
    <w:rsid w:val="0083503E"/>
    <w:rsid w:val="00836B22"/>
    <w:rsid w:val="00836CD4"/>
    <w:rsid w:val="00845364"/>
    <w:rsid w:val="00851853"/>
    <w:rsid w:val="0086096A"/>
    <w:rsid w:val="0086522A"/>
    <w:rsid w:val="008677E8"/>
    <w:rsid w:val="00875865"/>
    <w:rsid w:val="0088083D"/>
    <w:rsid w:val="00881343"/>
    <w:rsid w:val="00882565"/>
    <w:rsid w:val="00884E7B"/>
    <w:rsid w:val="0088716A"/>
    <w:rsid w:val="0089781E"/>
    <w:rsid w:val="008A3101"/>
    <w:rsid w:val="008A6856"/>
    <w:rsid w:val="008B2199"/>
    <w:rsid w:val="008C1644"/>
    <w:rsid w:val="008C3E44"/>
    <w:rsid w:val="008C5D54"/>
    <w:rsid w:val="008D1698"/>
    <w:rsid w:val="008D23AF"/>
    <w:rsid w:val="008E49E2"/>
    <w:rsid w:val="008E79E5"/>
    <w:rsid w:val="00904872"/>
    <w:rsid w:val="00905672"/>
    <w:rsid w:val="00925958"/>
    <w:rsid w:val="009278DA"/>
    <w:rsid w:val="00936405"/>
    <w:rsid w:val="00956003"/>
    <w:rsid w:val="00957AAF"/>
    <w:rsid w:val="00961226"/>
    <w:rsid w:val="009630CA"/>
    <w:rsid w:val="00963591"/>
    <w:rsid w:val="00967B9B"/>
    <w:rsid w:val="00972951"/>
    <w:rsid w:val="009761AA"/>
    <w:rsid w:val="009833BD"/>
    <w:rsid w:val="00995B65"/>
    <w:rsid w:val="009A3219"/>
    <w:rsid w:val="009B0A6D"/>
    <w:rsid w:val="009B3646"/>
    <w:rsid w:val="009C2C78"/>
    <w:rsid w:val="009C3C99"/>
    <w:rsid w:val="009C4283"/>
    <w:rsid w:val="009C575D"/>
    <w:rsid w:val="009D63AE"/>
    <w:rsid w:val="009E5CD2"/>
    <w:rsid w:val="009E6879"/>
    <w:rsid w:val="009E71AF"/>
    <w:rsid w:val="009F0BC6"/>
    <w:rsid w:val="009F4826"/>
    <w:rsid w:val="009F48E6"/>
    <w:rsid w:val="009F7970"/>
    <w:rsid w:val="009F7D4C"/>
    <w:rsid w:val="00A004DC"/>
    <w:rsid w:val="00A04FEA"/>
    <w:rsid w:val="00A1190E"/>
    <w:rsid w:val="00A1511C"/>
    <w:rsid w:val="00A223AA"/>
    <w:rsid w:val="00A243E4"/>
    <w:rsid w:val="00A2563F"/>
    <w:rsid w:val="00A411F2"/>
    <w:rsid w:val="00A45D7A"/>
    <w:rsid w:val="00A5026F"/>
    <w:rsid w:val="00A5180E"/>
    <w:rsid w:val="00A603F5"/>
    <w:rsid w:val="00A666BB"/>
    <w:rsid w:val="00A74FAE"/>
    <w:rsid w:val="00A87925"/>
    <w:rsid w:val="00A96708"/>
    <w:rsid w:val="00AA53AA"/>
    <w:rsid w:val="00AB138D"/>
    <w:rsid w:val="00AB16A6"/>
    <w:rsid w:val="00AB3598"/>
    <w:rsid w:val="00AC423E"/>
    <w:rsid w:val="00AD402F"/>
    <w:rsid w:val="00AD420D"/>
    <w:rsid w:val="00AD424A"/>
    <w:rsid w:val="00AD50C8"/>
    <w:rsid w:val="00AD6759"/>
    <w:rsid w:val="00AD6943"/>
    <w:rsid w:val="00AE147C"/>
    <w:rsid w:val="00AE20CA"/>
    <w:rsid w:val="00AE48D2"/>
    <w:rsid w:val="00AE5723"/>
    <w:rsid w:val="00AE75CF"/>
    <w:rsid w:val="00AF48E7"/>
    <w:rsid w:val="00AF5359"/>
    <w:rsid w:val="00B033E2"/>
    <w:rsid w:val="00B04D84"/>
    <w:rsid w:val="00B07823"/>
    <w:rsid w:val="00B07DA2"/>
    <w:rsid w:val="00B21F85"/>
    <w:rsid w:val="00B24027"/>
    <w:rsid w:val="00B25D44"/>
    <w:rsid w:val="00B34DB0"/>
    <w:rsid w:val="00B402B3"/>
    <w:rsid w:val="00B447CB"/>
    <w:rsid w:val="00B449DE"/>
    <w:rsid w:val="00B460C0"/>
    <w:rsid w:val="00B53FDE"/>
    <w:rsid w:val="00B559A7"/>
    <w:rsid w:val="00B66509"/>
    <w:rsid w:val="00B718A5"/>
    <w:rsid w:val="00B758F6"/>
    <w:rsid w:val="00B7729A"/>
    <w:rsid w:val="00B853CA"/>
    <w:rsid w:val="00B907CC"/>
    <w:rsid w:val="00B93FE6"/>
    <w:rsid w:val="00B9754E"/>
    <w:rsid w:val="00BB5CB1"/>
    <w:rsid w:val="00BB7300"/>
    <w:rsid w:val="00BC67CE"/>
    <w:rsid w:val="00BE17A2"/>
    <w:rsid w:val="00BE3299"/>
    <w:rsid w:val="00BF2D86"/>
    <w:rsid w:val="00BF65ED"/>
    <w:rsid w:val="00BF73B9"/>
    <w:rsid w:val="00C10083"/>
    <w:rsid w:val="00C321D1"/>
    <w:rsid w:val="00C50B95"/>
    <w:rsid w:val="00C519C9"/>
    <w:rsid w:val="00C60A68"/>
    <w:rsid w:val="00C73225"/>
    <w:rsid w:val="00C75FC6"/>
    <w:rsid w:val="00C80584"/>
    <w:rsid w:val="00C868BF"/>
    <w:rsid w:val="00C9248C"/>
    <w:rsid w:val="00CA2E28"/>
    <w:rsid w:val="00CB42EA"/>
    <w:rsid w:val="00CB6EE7"/>
    <w:rsid w:val="00CC0174"/>
    <w:rsid w:val="00CC3133"/>
    <w:rsid w:val="00CC3923"/>
    <w:rsid w:val="00CC71E3"/>
    <w:rsid w:val="00CD28A4"/>
    <w:rsid w:val="00CD2B94"/>
    <w:rsid w:val="00CD3EBF"/>
    <w:rsid w:val="00CD3F85"/>
    <w:rsid w:val="00CE1DAE"/>
    <w:rsid w:val="00CE2ABA"/>
    <w:rsid w:val="00CE3585"/>
    <w:rsid w:val="00CE3B0D"/>
    <w:rsid w:val="00CF580B"/>
    <w:rsid w:val="00CF60E2"/>
    <w:rsid w:val="00D04E97"/>
    <w:rsid w:val="00D04F80"/>
    <w:rsid w:val="00D063EC"/>
    <w:rsid w:val="00D06E89"/>
    <w:rsid w:val="00D1158B"/>
    <w:rsid w:val="00D14BB4"/>
    <w:rsid w:val="00D21FD0"/>
    <w:rsid w:val="00D229AE"/>
    <w:rsid w:val="00D22BBD"/>
    <w:rsid w:val="00D26058"/>
    <w:rsid w:val="00D260A9"/>
    <w:rsid w:val="00D2772A"/>
    <w:rsid w:val="00D3725E"/>
    <w:rsid w:val="00D4192C"/>
    <w:rsid w:val="00D449FF"/>
    <w:rsid w:val="00D50AC6"/>
    <w:rsid w:val="00D510FF"/>
    <w:rsid w:val="00D52C59"/>
    <w:rsid w:val="00D54C20"/>
    <w:rsid w:val="00D55A14"/>
    <w:rsid w:val="00D57152"/>
    <w:rsid w:val="00D642EB"/>
    <w:rsid w:val="00D80B22"/>
    <w:rsid w:val="00D810BE"/>
    <w:rsid w:val="00D816DC"/>
    <w:rsid w:val="00D81E87"/>
    <w:rsid w:val="00D83DDF"/>
    <w:rsid w:val="00D94B94"/>
    <w:rsid w:val="00D977EB"/>
    <w:rsid w:val="00DB1903"/>
    <w:rsid w:val="00DB488A"/>
    <w:rsid w:val="00DB7B9B"/>
    <w:rsid w:val="00DC2DAB"/>
    <w:rsid w:val="00DF1E66"/>
    <w:rsid w:val="00DF1F20"/>
    <w:rsid w:val="00DF66B3"/>
    <w:rsid w:val="00E02AD2"/>
    <w:rsid w:val="00E128D4"/>
    <w:rsid w:val="00E12A2F"/>
    <w:rsid w:val="00E23894"/>
    <w:rsid w:val="00E26320"/>
    <w:rsid w:val="00E32884"/>
    <w:rsid w:val="00E57A42"/>
    <w:rsid w:val="00E60316"/>
    <w:rsid w:val="00E83A39"/>
    <w:rsid w:val="00E83FD5"/>
    <w:rsid w:val="00E9653E"/>
    <w:rsid w:val="00E96BD2"/>
    <w:rsid w:val="00EA23DD"/>
    <w:rsid w:val="00EA2F2A"/>
    <w:rsid w:val="00EA3511"/>
    <w:rsid w:val="00EA6971"/>
    <w:rsid w:val="00EB5344"/>
    <w:rsid w:val="00EB739A"/>
    <w:rsid w:val="00EC533F"/>
    <w:rsid w:val="00EE24A1"/>
    <w:rsid w:val="00EE6B27"/>
    <w:rsid w:val="00EE7937"/>
    <w:rsid w:val="00F04F2C"/>
    <w:rsid w:val="00F101BC"/>
    <w:rsid w:val="00F1387C"/>
    <w:rsid w:val="00F14DAE"/>
    <w:rsid w:val="00F159E6"/>
    <w:rsid w:val="00F23D37"/>
    <w:rsid w:val="00F24995"/>
    <w:rsid w:val="00F251C6"/>
    <w:rsid w:val="00F25EC4"/>
    <w:rsid w:val="00F349DE"/>
    <w:rsid w:val="00F35447"/>
    <w:rsid w:val="00F47BFC"/>
    <w:rsid w:val="00F52C5A"/>
    <w:rsid w:val="00F54522"/>
    <w:rsid w:val="00F55E8F"/>
    <w:rsid w:val="00F6543A"/>
    <w:rsid w:val="00F70A28"/>
    <w:rsid w:val="00F70BD0"/>
    <w:rsid w:val="00F740FC"/>
    <w:rsid w:val="00F7756B"/>
    <w:rsid w:val="00F80998"/>
    <w:rsid w:val="00F81054"/>
    <w:rsid w:val="00F82CB2"/>
    <w:rsid w:val="00F94742"/>
    <w:rsid w:val="00F9481A"/>
    <w:rsid w:val="00F95131"/>
    <w:rsid w:val="00F967E5"/>
    <w:rsid w:val="00F976D2"/>
    <w:rsid w:val="00FA0B07"/>
    <w:rsid w:val="00FA28B4"/>
    <w:rsid w:val="00FA301F"/>
    <w:rsid w:val="00FB2272"/>
    <w:rsid w:val="00FC1A15"/>
    <w:rsid w:val="00FC269A"/>
    <w:rsid w:val="00FC5DCB"/>
    <w:rsid w:val="00FD0233"/>
    <w:rsid w:val="00FD77F5"/>
    <w:rsid w:val="00FE3156"/>
    <w:rsid w:val="00FF7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5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8B"/>
  </w:style>
  <w:style w:type="paragraph" w:styleId="Balk1">
    <w:name w:val="heading 1"/>
    <w:basedOn w:val="Normal"/>
    <w:link w:val="Balk1Char"/>
    <w:uiPriority w:val="9"/>
    <w:qFormat/>
    <w:rsid w:val="00836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36CD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3448B"/>
    <w:pPr>
      <w:spacing w:after="0" w:line="240" w:lineRule="auto"/>
    </w:pPr>
    <w:rPr>
      <w:rFonts w:ascii="Calibri" w:eastAsia="Times New Roman" w:hAnsi="Calibri" w:cs="Times New Roman"/>
    </w:rPr>
  </w:style>
  <w:style w:type="character" w:styleId="Kpr">
    <w:name w:val="Hyperlink"/>
    <w:basedOn w:val="VarsaylanParagrafYazTipi"/>
    <w:uiPriority w:val="99"/>
    <w:unhideWhenUsed/>
    <w:rsid w:val="0003448B"/>
    <w:rPr>
      <w:color w:val="0563C1" w:themeColor="hyperlink"/>
      <w:u w:val="single"/>
    </w:rPr>
  </w:style>
  <w:style w:type="paragraph" w:styleId="NormalWeb">
    <w:name w:val="Normal (Web)"/>
    <w:basedOn w:val="Normal"/>
    <w:uiPriority w:val="99"/>
    <w:unhideWhenUsed/>
    <w:rsid w:val="0003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448B"/>
    <w:rPr>
      <w:b/>
      <w:bCs/>
    </w:rPr>
  </w:style>
  <w:style w:type="paragraph" w:customStyle="1" w:styleId="Standard">
    <w:name w:val="Standard"/>
    <w:rsid w:val="0003448B"/>
    <w:pPr>
      <w:suppressAutoHyphens/>
      <w:autoSpaceDN w:val="0"/>
      <w:spacing w:after="0" w:line="240" w:lineRule="auto"/>
    </w:pPr>
    <w:rPr>
      <w:rFonts w:ascii="Times New Roman" w:eastAsia="Times New Roman" w:hAnsi="Times New Roman" w:cs="Times New Roman"/>
      <w:kern w:val="3"/>
      <w:sz w:val="20"/>
      <w:szCs w:val="20"/>
      <w:lang w:val="en-AU" w:eastAsia="tr-TR"/>
    </w:rPr>
  </w:style>
  <w:style w:type="paragraph" w:customStyle="1" w:styleId="Default">
    <w:name w:val="Default"/>
    <w:basedOn w:val="Normal"/>
    <w:rsid w:val="0003448B"/>
    <w:pPr>
      <w:autoSpaceDE w:val="0"/>
      <w:autoSpaceDN w:val="0"/>
      <w:spacing w:after="0" w:line="240" w:lineRule="auto"/>
    </w:pPr>
    <w:rPr>
      <w:rFonts w:ascii="Arial" w:hAnsi="Arial" w:cs="Arial"/>
      <w:color w:val="000000"/>
      <w:sz w:val="24"/>
      <w:szCs w:val="24"/>
    </w:rPr>
  </w:style>
  <w:style w:type="character" w:styleId="Vurgu">
    <w:name w:val="Emphasis"/>
    <w:basedOn w:val="VarsaylanParagrafYazTipi"/>
    <w:uiPriority w:val="20"/>
    <w:qFormat/>
    <w:rsid w:val="0003448B"/>
    <w:rPr>
      <w:i/>
      <w:iCs/>
    </w:rPr>
  </w:style>
  <w:style w:type="paragraph" w:styleId="stbilgi">
    <w:name w:val="header"/>
    <w:basedOn w:val="Normal"/>
    <w:link w:val="stbilgiChar"/>
    <w:uiPriority w:val="99"/>
    <w:unhideWhenUsed/>
    <w:rsid w:val="000344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448B"/>
  </w:style>
  <w:style w:type="paragraph" w:styleId="Altbilgi">
    <w:name w:val="footer"/>
    <w:basedOn w:val="Normal"/>
    <w:link w:val="AltbilgiChar"/>
    <w:unhideWhenUsed/>
    <w:rsid w:val="0003448B"/>
    <w:pPr>
      <w:tabs>
        <w:tab w:val="center" w:pos="4536"/>
        <w:tab w:val="right" w:pos="9072"/>
      </w:tabs>
      <w:spacing w:after="0" w:line="240" w:lineRule="auto"/>
    </w:pPr>
  </w:style>
  <w:style w:type="character" w:customStyle="1" w:styleId="AltbilgiChar">
    <w:name w:val="Altbilgi Char"/>
    <w:basedOn w:val="VarsaylanParagrafYazTipi"/>
    <w:link w:val="Altbilgi"/>
    <w:rsid w:val="0003448B"/>
  </w:style>
  <w:style w:type="paragraph" w:styleId="DipnotMetni">
    <w:name w:val="footnote text"/>
    <w:basedOn w:val="Normal"/>
    <w:link w:val="DipnotMetniChar"/>
    <w:uiPriority w:val="99"/>
    <w:unhideWhenUsed/>
    <w:rsid w:val="00995B65"/>
    <w:pPr>
      <w:spacing w:after="0" w:line="240" w:lineRule="auto"/>
    </w:pPr>
    <w:rPr>
      <w:rFonts w:ascii="Times New Roman" w:hAnsi="Times New Roman" w:cs="Times New Roman"/>
      <w:sz w:val="24"/>
      <w:szCs w:val="24"/>
      <w:lang w:val="en-GB" w:eastAsia="en-GB"/>
    </w:rPr>
  </w:style>
  <w:style w:type="character" w:customStyle="1" w:styleId="DipnotMetniChar">
    <w:name w:val="Dipnot Metni Char"/>
    <w:basedOn w:val="VarsaylanParagrafYazTipi"/>
    <w:link w:val="DipnotMetni"/>
    <w:uiPriority w:val="99"/>
    <w:rsid w:val="00995B65"/>
    <w:rPr>
      <w:rFonts w:ascii="Times New Roman" w:hAnsi="Times New Roman" w:cs="Times New Roman"/>
      <w:sz w:val="24"/>
      <w:szCs w:val="24"/>
      <w:lang w:val="en-GB" w:eastAsia="en-GB"/>
    </w:rPr>
  </w:style>
  <w:style w:type="character" w:styleId="DipnotBavurusu">
    <w:name w:val="footnote reference"/>
    <w:basedOn w:val="VarsaylanParagrafYazTipi"/>
    <w:uiPriority w:val="99"/>
    <w:unhideWhenUsed/>
    <w:rsid w:val="00995B65"/>
    <w:rPr>
      <w:vertAlign w:val="superscript"/>
    </w:rPr>
  </w:style>
  <w:style w:type="character" w:customStyle="1" w:styleId="Balk1Char">
    <w:name w:val="Başlık 1 Char"/>
    <w:basedOn w:val="VarsaylanParagrafYazTipi"/>
    <w:link w:val="Balk1"/>
    <w:uiPriority w:val="9"/>
    <w:rsid w:val="00836CD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36CD4"/>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5C0CD9"/>
    <w:rPr>
      <w:sz w:val="16"/>
      <w:szCs w:val="16"/>
    </w:rPr>
  </w:style>
  <w:style w:type="paragraph" w:styleId="AklamaMetni">
    <w:name w:val="annotation text"/>
    <w:basedOn w:val="Normal"/>
    <w:link w:val="AklamaMetniChar"/>
    <w:uiPriority w:val="99"/>
    <w:semiHidden/>
    <w:unhideWhenUsed/>
    <w:rsid w:val="005C0C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0CD9"/>
    <w:rPr>
      <w:sz w:val="20"/>
      <w:szCs w:val="20"/>
    </w:rPr>
  </w:style>
  <w:style w:type="paragraph" w:styleId="AklamaKonusu">
    <w:name w:val="annotation subject"/>
    <w:basedOn w:val="AklamaMetni"/>
    <w:next w:val="AklamaMetni"/>
    <w:link w:val="AklamaKonusuChar"/>
    <w:uiPriority w:val="99"/>
    <w:semiHidden/>
    <w:unhideWhenUsed/>
    <w:rsid w:val="005C0CD9"/>
    <w:rPr>
      <w:b/>
      <w:bCs/>
    </w:rPr>
  </w:style>
  <w:style w:type="character" w:customStyle="1" w:styleId="AklamaKonusuChar">
    <w:name w:val="Açıklama Konusu Char"/>
    <w:basedOn w:val="AklamaMetniChar"/>
    <w:link w:val="AklamaKonusu"/>
    <w:uiPriority w:val="99"/>
    <w:semiHidden/>
    <w:rsid w:val="005C0CD9"/>
    <w:rPr>
      <w:b/>
      <w:bCs/>
      <w:sz w:val="20"/>
      <w:szCs w:val="20"/>
    </w:rPr>
  </w:style>
  <w:style w:type="paragraph" w:styleId="BalonMetni">
    <w:name w:val="Balloon Text"/>
    <w:basedOn w:val="Normal"/>
    <w:link w:val="BalonMetniChar"/>
    <w:uiPriority w:val="99"/>
    <w:semiHidden/>
    <w:unhideWhenUsed/>
    <w:rsid w:val="005C0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CD9"/>
    <w:rPr>
      <w:rFonts w:ascii="Tahoma" w:hAnsi="Tahoma" w:cs="Tahoma"/>
      <w:sz w:val="16"/>
      <w:szCs w:val="16"/>
    </w:rPr>
  </w:style>
  <w:style w:type="paragraph" w:customStyle="1" w:styleId="Body">
    <w:name w:val="Body"/>
    <w:rsid w:val="0051502F"/>
    <w:pPr>
      <w:spacing w:line="256" w:lineRule="auto"/>
    </w:pPr>
    <w:rPr>
      <w:rFonts w:ascii="Calibri" w:eastAsia="Calibri" w:hAnsi="Calibri" w:cs="Calibri"/>
      <w:color w:val="000000"/>
      <w:u w:color="000000"/>
      <w:lang w:eastAsia="tr-TR"/>
    </w:rPr>
  </w:style>
  <w:style w:type="character" w:customStyle="1" w:styleId="Link">
    <w:name w:val="Link"/>
    <w:rsid w:val="00F7756B"/>
    <w:rPr>
      <w:color w:val="0563C1"/>
      <w:u w:val="single" w:color="0563C1"/>
    </w:rPr>
  </w:style>
  <w:style w:type="character" w:customStyle="1" w:styleId="Hyperlink0">
    <w:name w:val="Hyperlink.0"/>
    <w:basedOn w:val="Link"/>
    <w:rsid w:val="00F7756B"/>
    <w:rPr>
      <w:rFonts w:ascii="Calibri" w:eastAsia="Calibri" w:hAnsi="Calibri" w:cs="Calibri" w:hint="default"/>
      <w:color w:val="0563C1"/>
      <w:sz w:val="21"/>
      <w:szCs w:val="21"/>
      <w:u w:val="single" w:color="0563C1"/>
    </w:rPr>
  </w:style>
  <w:style w:type="character" w:customStyle="1" w:styleId="Hyperlink1">
    <w:name w:val="Hyperlink.1"/>
    <w:basedOn w:val="Link"/>
    <w:rsid w:val="00F7756B"/>
    <w:rPr>
      <w:color w:val="0563C1"/>
      <w:sz w:val="21"/>
      <w:szCs w:val="21"/>
      <w:u w:val="single" w:color="0563C1"/>
    </w:rPr>
  </w:style>
  <w:style w:type="character" w:customStyle="1" w:styleId="Hyperlink2">
    <w:name w:val="Hyperlink.2"/>
    <w:basedOn w:val="VarsaylanParagrafYazTipi"/>
    <w:rsid w:val="00F7756B"/>
    <w:rPr>
      <w:color w:val="0563C1"/>
      <w:sz w:val="21"/>
      <w:szCs w:val="21"/>
      <w:u w:val="single" w:color="0563C1"/>
      <w:lang w:val="en-US"/>
    </w:rPr>
  </w:style>
  <w:style w:type="paragraph" w:styleId="ListeParagraf">
    <w:name w:val="List Paragraph"/>
    <w:basedOn w:val="Normal"/>
    <w:uiPriority w:val="34"/>
    <w:qFormat/>
    <w:rsid w:val="007F7A70"/>
    <w:pPr>
      <w:spacing w:after="0" w:line="240" w:lineRule="auto"/>
      <w:ind w:left="720"/>
      <w:contextualSpacing/>
    </w:pPr>
    <w:rPr>
      <w:rFonts w:ascii="Times New Roman" w:hAnsi="Times New Roman" w:cs="Times New Roman"/>
      <w:sz w:val="24"/>
      <w:szCs w:val="24"/>
      <w:lang w:val="en-GB" w:eastAsia="en-GB"/>
    </w:rPr>
  </w:style>
  <w:style w:type="character" w:customStyle="1" w:styleId="apple-converted-space">
    <w:name w:val="apple-converted-space"/>
    <w:basedOn w:val="VarsaylanParagrafYazTipi"/>
    <w:rsid w:val="00262BFA"/>
  </w:style>
  <w:style w:type="paragraph" w:customStyle="1" w:styleId="gmail-body">
    <w:name w:val="gmail-body"/>
    <w:basedOn w:val="Normal"/>
    <w:rsid w:val="00AD50C8"/>
    <w:pPr>
      <w:spacing w:before="100" w:beforeAutospacing="1" w:after="100" w:afterAutospacing="1" w:line="240" w:lineRule="auto"/>
    </w:pPr>
    <w:rPr>
      <w:rFonts w:ascii="Times New Roman" w:hAnsi="Times New Roman" w:cs="Times New Roman"/>
      <w:sz w:val="24"/>
      <w:szCs w:val="24"/>
      <w:lang w:eastAsia="tr-TR"/>
    </w:rPr>
  </w:style>
  <w:style w:type="paragraph" w:styleId="Dzeltme">
    <w:name w:val="Revision"/>
    <w:hidden/>
    <w:uiPriority w:val="99"/>
    <w:semiHidden/>
    <w:rsid w:val="005E750E"/>
    <w:pPr>
      <w:spacing w:after="0" w:line="240" w:lineRule="auto"/>
    </w:pPr>
  </w:style>
  <w:style w:type="paragraph" w:customStyle="1" w:styleId="BodyA">
    <w:name w:val="Body A"/>
    <w:rsid w:val="00F9481A"/>
    <w:pPr>
      <w:spacing w:line="256" w:lineRule="auto"/>
    </w:pPr>
    <w:rPr>
      <w:rFonts w:ascii="Calibri" w:eastAsia="Calibri" w:hAnsi="Calibri" w:cs="Calibri"/>
      <w:color w:val="000000"/>
      <w:u w:color="000000"/>
      <w:lang w:eastAsia="tr-TR"/>
    </w:rPr>
  </w:style>
  <w:style w:type="character" w:customStyle="1" w:styleId="None">
    <w:name w:val="None"/>
    <w:rsid w:val="00F9481A"/>
  </w:style>
  <w:style w:type="paragraph" w:customStyle="1" w:styleId="Normal1">
    <w:name w:val="Normal1"/>
    <w:rsid w:val="00F9481A"/>
    <w:pPr>
      <w:spacing w:line="256" w:lineRule="auto"/>
    </w:pPr>
    <w:rPr>
      <w:rFonts w:ascii="Calibri" w:eastAsia="Calibri" w:hAnsi="Calibri" w:cs="Calibri"/>
    </w:rPr>
  </w:style>
  <w:style w:type="character" w:styleId="zlenenKpr">
    <w:name w:val="FollowedHyperlink"/>
    <w:basedOn w:val="VarsaylanParagrafYazTipi"/>
    <w:uiPriority w:val="99"/>
    <w:semiHidden/>
    <w:unhideWhenUsed/>
    <w:rsid w:val="00194E0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8B"/>
  </w:style>
  <w:style w:type="paragraph" w:styleId="Balk1">
    <w:name w:val="heading 1"/>
    <w:basedOn w:val="Normal"/>
    <w:link w:val="Balk1Char"/>
    <w:uiPriority w:val="9"/>
    <w:qFormat/>
    <w:rsid w:val="00836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36CD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3448B"/>
    <w:pPr>
      <w:spacing w:after="0" w:line="240" w:lineRule="auto"/>
    </w:pPr>
    <w:rPr>
      <w:rFonts w:ascii="Calibri" w:eastAsia="Times New Roman" w:hAnsi="Calibri" w:cs="Times New Roman"/>
    </w:rPr>
  </w:style>
  <w:style w:type="character" w:styleId="Kpr">
    <w:name w:val="Hyperlink"/>
    <w:basedOn w:val="VarsaylanParagrafYazTipi"/>
    <w:uiPriority w:val="99"/>
    <w:unhideWhenUsed/>
    <w:rsid w:val="0003448B"/>
    <w:rPr>
      <w:color w:val="0563C1" w:themeColor="hyperlink"/>
      <w:u w:val="single"/>
    </w:rPr>
  </w:style>
  <w:style w:type="paragraph" w:styleId="NormalWeb">
    <w:name w:val="Normal (Web)"/>
    <w:basedOn w:val="Normal"/>
    <w:uiPriority w:val="99"/>
    <w:unhideWhenUsed/>
    <w:rsid w:val="0003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448B"/>
    <w:rPr>
      <w:b/>
      <w:bCs/>
    </w:rPr>
  </w:style>
  <w:style w:type="paragraph" w:customStyle="1" w:styleId="Standard">
    <w:name w:val="Standard"/>
    <w:rsid w:val="0003448B"/>
    <w:pPr>
      <w:suppressAutoHyphens/>
      <w:autoSpaceDN w:val="0"/>
      <w:spacing w:after="0" w:line="240" w:lineRule="auto"/>
    </w:pPr>
    <w:rPr>
      <w:rFonts w:ascii="Times New Roman" w:eastAsia="Times New Roman" w:hAnsi="Times New Roman" w:cs="Times New Roman"/>
      <w:kern w:val="3"/>
      <w:sz w:val="20"/>
      <w:szCs w:val="20"/>
      <w:lang w:val="en-AU" w:eastAsia="tr-TR"/>
    </w:rPr>
  </w:style>
  <w:style w:type="paragraph" w:customStyle="1" w:styleId="Default">
    <w:name w:val="Default"/>
    <w:basedOn w:val="Normal"/>
    <w:rsid w:val="0003448B"/>
    <w:pPr>
      <w:autoSpaceDE w:val="0"/>
      <w:autoSpaceDN w:val="0"/>
      <w:spacing w:after="0" w:line="240" w:lineRule="auto"/>
    </w:pPr>
    <w:rPr>
      <w:rFonts w:ascii="Arial" w:hAnsi="Arial" w:cs="Arial"/>
      <w:color w:val="000000"/>
      <w:sz w:val="24"/>
      <w:szCs w:val="24"/>
    </w:rPr>
  </w:style>
  <w:style w:type="character" w:styleId="Vurgu">
    <w:name w:val="Emphasis"/>
    <w:basedOn w:val="VarsaylanParagrafYazTipi"/>
    <w:uiPriority w:val="20"/>
    <w:qFormat/>
    <w:rsid w:val="0003448B"/>
    <w:rPr>
      <w:i/>
      <w:iCs/>
    </w:rPr>
  </w:style>
  <w:style w:type="paragraph" w:styleId="stbilgi">
    <w:name w:val="header"/>
    <w:basedOn w:val="Normal"/>
    <w:link w:val="stbilgiChar"/>
    <w:uiPriority w:val="99"/>
    <w:unhideWhenUsed/>
    <w:rsid w:val="000344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448B"/>
  </w:style>
  <w:style w:type="paragraph" w:styleId="Altbilgi">
    <w:name w:val="footer"/>
    <w:basedOn w:val="Normal"/>
    <w:link w:val="AltbilgiChar"/>
    <w:unhideWhenUsed/>
    <w:rsid w:val="0003448B"/>
    <w:pPr>
      <w:tabs>
        <w:tab w:val="center" w:pos="4536"/>
        <w:tab w:val="right" w:pos="9072"/>
      </w:tabs>
      <w:spacing w:after="0" w:line="240" w:lineRule="auto"/>
    </w:pPr>
  </w:style>
  <w:style w:type="character" w:customStyle="1" w:styleId="AltbilgiChar">
    <w:name w:val="Altbilgi Char"/>
    <w:basedOn w:val="VarsaylanParagrafYazTipi"/>
    <w:link w:val="Altbilgi"/>
    <w:rsid w:val="0003448B"/>
  </w:style>
  <w:style w:type="paragraph" w:styleId="DipnotMetni">
    <w:name w:val="footnote text"/>
    <w:basedOn w:val="Normal"/>
    <w:link w:val="DipnotMetniChar"/>
    <w:uiPriority w:val="99"/>
    <w:unhideWhenUsed/>
    <w:rsid w:val="00995B65"/>
    <w:pPr>
      <w:spacing w:after="0" w:line="240" w:lineRule="auto"/>
    </w:pPr>
    <w:rPr>
      <w:rFonts w:ascii="Times New Roman" w:hAnsi="Times New Roman" w:cs="Times New Roman"/>
      <w:sz w:val="24"/>
      <w:szCs w:val="24"/>
      <w:lang w:val="en-GB" w:eastAsia="en-GB"/>
    </w:rPr>
  </w:style>
  <w:style w:type="character" w:customStyle="1" w:styleId="DipnotMetniChar">
    <w:name w:val="Dipnot Metni Char"/>
    <w:basedOn w:val="VarsaylanParagrafYazTipi"/>
    <w:link w:val="DipnotMetni"/>
    <w:uiPriority w:val="99"/>
    <w:rsid w:val="00995B65"/>
    <w:rPr>
      <w:rFonts w:ascii="Times New Roman" w:hAnsi="Times New Roman" w:cs="Times New Roman"/>
      <w:sz w:val="24"/>
      <w:szCs w:val="24"/>
      <w:lang w:val="en-GB" w:eastAsia="en-GB"/>
    </w:rPr>
  </w:style>
  <w:style w:type="character" w:styleId="DipnotBavurusu">
    <w:name w:val="footnote reference"/>
    <w:basedOn w:val="VarsaylanParagrafYazTipi"/>
    <w:uiPriority w:val="99"/>
    <w:unhideWhenUsed/>
    <w:rsid w:val="00995B65"/>
    <w:rPr>
      <w:vertAlign w:val="superscript"/>
    </w:rPr>
  </w:style>
  <w:style w:type="character" w:customStyle="1" w:styleId="Balk1Char">
    <w:name w:val="Başlık 1 Char"/>
    <w:basedOn w:val="VarsaylanParagrafYazTipi"/>
    <w:link w:val="Balk1"/>
    <w:uiPriority w:val="9"/>
    <w:rsid w:val="00836CD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36CD4"/>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5C0CD9"/>
    <w:rPr>
      <w:sz w:val="16"/>
      <w:szCs w:val="16"/>
    </w:rPr>
  </w:style>
  <w:style w:type="paragraph" w:styleId="AklamaMetni">
    <w:name w:val="annotation text"/>
    <w:basedOn w:val="Normal"/>
    <w:link w:val="AklamaMetniChar"/>
    <w:uiPriority w:val="99"/>
    <w:semiHidden/>
    <w:unhideWhenUsed/>
    <w:rsid w:val="005C0C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0CD9"/>
    <w:rPr>
      <w:sz w:val="20"/>
      <w:szCs w:val="20"/>
    </w:rPr>
  </w:style>
  <w:style w:type="paragraph" w:styleId="AklamaKonusu">
    <w:name w:val="annotation subject"/>
    <w:basedOn w:val="AklamaMetni"/>
    <w:next w:val="AklamaMetni"/>
    <w:link w:val="AklamaKonusuChar"/>
    <w:uiPriority w:val="99"/>
    <w:semiHidden/>
    <w:unhideWhenUsed/>
    <w:rsid w:val="005C0CD9"/>
    <w:rPr>
      <w:b/>
      <w:bCs/>
    </w:rPr>
  </w:style>
  <w:style w:type="character" w:customStyle="1" w:styleId="AklamaKonusuChar">
    <w:name w:val="Açıklama Konusu Char"/>
    <w:basedOn w:val="AklamaMetniChar"/>
    <w:link w:val="AklamaKonusu"/>
    <w:uiPriority w:val="99"/>
    <w:semiHidden/>
    <w:rsid w:val="005C0CD9"/>
    <w:rPr>
      <w:b/>
      <w:bCs/>
      <w:sz w:val="20"/>
      <w:szCs w:val="20"/>
    </w:rPr>
  </w:style>
  <w:style w:type="paragraph" w:styleId="BalonMetni">
    <w:name w:val="Balloon Text"/>
    <w:basedOn w:val="Normal"/>
    <w:link w:val="BalonMetniChar"/>
    <w:uiPriority w:val="99"/>
    <w:semiHidden/>
    <w:unhideWhenUsed/>
    <w:rsid w:val="005C0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CD9"/>
    <w:rPr>
      <w:rFonts w:ascii="Tahoma" w:hAnsi="Tahoma" w:cs="Tahoma"/>
      <w:sz w:val="16"/>
      <w:szCs w:val="16"/>
    </w:rPr>
  </w:style>
  <w:style w:type="paragraph" w:customStyle="1" w:styleId="Body">
    <w:name w:val="Body"/>
    <w:rsid w:val="0051502F"/>
    <w:pPr>
      <w:spacing w:line="256" w:lineRule="auto"/>
    </w:pPr>
    <w:rPr>
      <w:rFonts w:ascii="Calibri" w:eastAsia="Calibri" w:hAnsi="Calibri" w:cs="Calibri"/>
      <w:color w:val="000000"/>
      <w:u w:color="000000"/>
      <w:lang w:eastAsia="tr-TR"/>
    </w:rPr>
  </w:style>
  <w:style w:type="character" w:customStyle="1" w:styleId="Link">
    <w:name w:val="Link"/>
    <w:rsid w:val="00F7756B"/>
    <w:rPr>
      <w:color w:val="0563C1"/>
      <w:u w:val="single" w:color="0563C1"/>
    </w:rPr>
  </w:style>
  <w:style w:type="character" w:customStyle="1" w:styleId="Hyperlink0">
    <w:name w:val="Hyperlink.0"/>
    <w:basedOn w:val="Link"/>
    <w:rsid w:val="00F7756B"/>
    <w:rPr>
      <w:rFonts w:ascii="Calibri" w:eastAsia="Calibri" w:hAnsi="Calibri" w:cs="Calibri" w:hint="default"/>
      <w:color w:val="0563C1"/>
      <w:sz w:val="21"/>
      <w:szCs w:val="21"/>
      <w:u w:val="single" w:color="0563C1"/>
    </w:rPr>
  </w:style>
  <w:style w:type="character" w:customStyle="1" w:styleId="Hyperlink1">
    <w:name w:val="Hyperlink.1"/>
    <w:basedOn w:val="Link"/>
    <w:rsid w:val="00F7756B"/>
    <w:rPr>
      <w:color w:val="0563C1"/>
      <w:sz w:val="21"/>
      <w:szCs w:val="21"/>
      <w:u w:val="single" w:color="0563C1"/>
    </w:rPr>
  </w:style>
  <w:style w:type="character" w:customStyle="1" w:styleId="Hyperlink2">
    <w:name w:val="Hyperlink.2"/>
    <w:basedOn w:val="VarsaylanParagrafYazTipi"/>
    <w:rsid w:val="00F7756B"/>
    <w:rPr>
      <w:color w:val="0563C1"/>
      <w:sz w:val="21"/>
      <w:szCs w:val="21"/>
      <w:u w:val="single" w:color="0563C1"/>
      <w:lang w:val="en-US"/>
    </w:rPr>
  </w:style>
  <w:style w:type="paragraph" w:styleId="ListeParagraf">
    <w:name w:val="List Paragraph"/>
    <w:basedOn w:val="Normal"/>
    <w:uiPriority w:val="34"/>
    <w:qFormat/>
    <w:rsid w:val="007F7A70"/>
    <w:pPr>
      <w:spacing w:after="0" w:line="240" w:lineRule="auto"/>
      <w:ind w:left="720"/>
      <w:contextualSpacing/>
    </w:pPr>
    <w:rPr>
      <w:rFonts w:ascii="Times New Roman" w:hAnsi="Times New Roman" w:cs="Times New Roman"/>
      <w:sz w:val="24"/>
      <w:szCs w:val="24"/>
      <w:lang w:val="en-GB" w:eastAsia="en-GB"/>
    </w:rPr>
  </w:style>
  <w:style w:type="character" w:customStyle="1" w:styleId="apple-converted-space">
    <w:name w:val="apple-converted-space"/>
    <w:basedOn w:val="VarsaylanParagrafYazTipi"/>
    <w:rsid w:val="00262BFA"/>
  </w:style>
  <w:style w:type="paragraph" w:customStyle="1" w:styleId="gmail-body">
    <w:name w:val="gmail-body"/>
    <w:basedOn w:val="Normal"/>
    <w:rsid w:val="00AD50C8"/>
    <w:pPr>
      <w:spacing w:before="100" w:beforeAutospacing="1" w:after="100" w:afterAutospacing="1" w:line="240" w:lineRule="auto"/>
    </w:pPr>
    <w:rPr>
      <w:rFonts w:ascii="Times New Roman" w:hAnsi="Times New Roman" w:cs="Times New Roman"/>
      <w:sz w:val="24"/>
      <w:szCs w:val="24"/>
      <w:lang w:eastAsia="tr-TR"/>
    </w:rPr>
  </w:style>
  <w:style w:type="paragraph" w:styleId="Dzeltme">
    <w:name w:val="Revision"/>
    <w:hidden/>
    <w:uiPriority w:val="99"/>
    <w:semiHidden/>
    <w:rsid w:val="005E750E"/>
    <w:pPr>
      <w:spacing w:after="0" w:line="240" w:lineRule="auto"/>
    </w:pPr>
  </w:style>
  <w:style w:type="paragraph" w:customStyle="1" w:styleId="BodyA">
    <w:name w:val="Body A"/>
    <w:rsid w:val="00F9481A"/>
    <w:pPr>
      <w:spacing w:line="256" w:lineRule="auto"/>
    </w:pPr>
    <w:rPr>
      <w:rFonts w:ascii="Calibri" w:eastAsia="Calibri" w:hAnsi="Calibri" w:cs="Calibri"/>
      <w:color w:val="000000"/>
      <w:u w:color="000000"/>
      <w:lang w:eastAsia="tr-TR"/>
    </w:rPr>
  </w:style>
  <w:style w:type="character" w:customStyle="1" w:styleId="None">
    <w:name w:val="None"/>
    <w:rsid w:val="00F9481A"/>
  </w:style>
  <w:style w:type="paragraph" w:customStyle="1" w:styleId="Normal1">
    <w:name w:val="Normal1"/>
    <w:rsid w:val="00F9481A"/>
    <w:pPr>
      <w:spacing w:line="256" w:lineRule="auto"/>
    </w:pPr>
    <w:rPr>
      <w:rFonts w:ascii="Calibri" w:eastAsia="Calibri" w:hAnsi="Calibri" w:cs="Calibri"/>
    </w:rPr>
  </w:style>
  <w:style w:type="character" w:styleId="zlenenKpr">
    <w:name w:val="FollowedHyperlink"/>
    <w:basedOn w:val="VarsaylanParagrafYazTipi"/>
    <w:uiPriority w:val="99"/>
    <w:semiHidden/>
    <w:unhideWhenUsed/>
    <w:rsid w:val="00194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6028">
      <w:bodyDiv w:val="1"/>
      <w:marLeft w:val="0"/>
      <w:marRight w:val="0"/>
      <w:marTop w:val="0"/>
      <w:marBottom w:val="0"/>
      <w:divBdr>
        <w:top w:val="none" w:sz="0" w:space="0" w:color="auto"/>
        <w:left w:val="none" w:sz="0" w:space="0" w:color="auto"/>
        <w:bottom w:val="none" w:sz="0" w:space="0" w:color="auto"/>
        <w:right w:val="none" w:sz="0" w:space="0" w:color="auto"/>
      </w:divBdr>
    </w:div>
    <w:div w:id="114913153">
      <w:bodyDiv w:val="1"/>
      <w:marLeft w:val="0"/>
      <w:marRight w:val="0"/>
      <w:marTop w:val="0"/>
      <w:marBottom w:val="0"/>
      <w:divBdr>
        <w:top w:val="none" w:sz="0" w:space="0" w:color="auto"/>
        <w:left w:val="none" w:sz="0" w:space="0" w:color="auto"/>
        <w:bottom w:val="none" w:sz="0" w:space="0" w:color="auto"/>
        <w:right w:val="none" w:sz="0" w:space="0" w:color="auto"/>
      </w:divBdr>
    </w:div>
    <w:div w:id="132523057">
      <w:bodyDiv w:val="1"/>
      <w:marLeft w:val="0"/>
      <w:marRight w:val="0"/>
      <w:marTop w:val="0"/>
      <w:marBottom w:val="0"/>
      <w:divBdr>
        <w:top w:val="none" w:sz="0" w:space="0" w:color="auto"/>
        <w:left w:val="none" w:sz="0" w:space="0" w:color="auto"/>
        <w:bottom w:val="none" w:sz="0" w:space="0" w:color="auto"/>
        <w:right w:val="none" w:sz="0" w:space="0" w:color="auto"/>
      </w:divBdr>
    </w:div>
    <w:div w:id="214700103">
      <w:bodyDiv w:val="1"/>
      <w:marLeft w:val="0"/>
      <w:marRight w:val="0"/>
      <w:marTop w:val="0"/>
      <w:marBottom w:val="0"/>
      <w:divBdr>
        <w:top w:val="none" w:sz="0" w:space="0" w:color="auto"/>
        <w:left w:val="none" w:sz="0" w:space="0" w:color="auto"/>
        <w:bottom w:val="none" w:sz="0" w:space="0" w:color="auto"/>
        <w:right w:val="none" w:sz="0" w:space="0" w:color="auto"/>
      </w:divBdr>
    </w:div>
    <w:div w:id="299389302">
      <w:bodyDiv w:val="1"/>
      <w:marLeft w:val="0"/>
      <w:marRight w:val="0"/>
      <w:marTop w:val="0"/>
      <w:marBottom w:val="0"/>
      <w:divBdr>
        <w:top w:val="none" w:sz="0" w:space="0" w:color="auto"/>
        <w:left w:val="none" w:sz="0" w:space="0" w:color="auto"/>
        <w:bottom w:val="none" w:sz="0" w:space="0" w:color="auto"/>
        <w:right w:val="none" w:sz="0" w:space="0" w:color="auto"/>
      </w:divBdr>
    </w:div>
    <w:div w:id="322633926">
      <w:bodyDiv w:val="1"/>
      <w:marLeft w:val="0"/>
      <w:marRight w:val="0"/>
      <w:marTop w:val="0"/>
      <w:marBottom w:val="0"/>
      <w:divBdr>
        <w:top w:val="none" w:sz="0" w:space="0" w:color="auto"/>
        <w:left w:val="none" w:sz="0" w:space="0" w:color="auto"/>
        <w:bottom w:val="none" w:sz="0" w:space="0" w:color="auto"/>
        <w:right w:val="none" w:sz="0" w:space="0" w:color="auto"/>
      </w:divBdr>
    </w:div>
    <w:div w:id="401027676">
      <w:bodyDiv w:val="1"/>
      <w:marLeft w:val="0"/>
      <w:marRight w:val="0"/>
      <w:marTop w:val="0"/>
      <w:marBottom w:val="0"/>
      <w:divBdr>
        <w:top w:val="none" w:sz="0" w:space="0" w:color="auto"/>
        <w:left w:val="none" w:sz="0" w:space="0" w:color="auto"/>
        <w:bottom w:val="none" w:sz="0" w:space="0" w:color="auto"/>
        <w:right w:val="none" w:sz="0" w:space="0" w:color="auto"/>
      </w:divBdr>
    </w:div>
    <w:div w:id="437063393">
      <w:bodyDiv w:val="1"/>
      <w:marLeft w:val="0"/>
      <w:marRight w:val="0"/>
      <w:marTop w:val="0"/>
      <w:marBottom w:val="0"/>
      <w:divBdr>
        <w:top w:val="none" w:sz="0" w:space="0" w:color="auto"/>
        <w:left w:val="none" w:sz="0" w:space="0" w:color="auto"/>
        <w:bottom w:val="none" w:sz="0" w:space="0" w:color="auto"/>
        <w:right w:val="none" w:sz="0" w:space="0" w:color="auto"/>
      </w:divBdr>
    </w:div>
    <w:div w:id="441999123">
      <w:bodyDiv w:val="1"/>
      <w:marLeft w:val="0"/>
      <w:marRight w:val="0"/>
      <w:marTop w:val="0"/>
      <w:marBottom w:val="0"/>
      <w:divBdr>
        <w:top w:val="none" w:sz="0" w:space="0" w:color="auto"/>
        <w:left w:val="none" w:sz="0" w:space="0" w:color="auto"/>
        <w:bottom w:val="none" w:sz="0" w:space="0" w:color="auto"/>
        <w:right w:val="none" w:sz="0" w:space="0" w:color="auto"/>
      </w:divBdr>
    </w:div>
    <w:div w:id="452361397">
      <w:bodyDiv w:val="1"/>
      <w:marLeft w:val="0"/>
      <w:marRight w:val="0"/>
      <w:marTop w:val="0"/>
      <w:marBottom w:val="0"/>
      <w:divBdr>
        <w:top w:val="none" w:sz="0" w:space="0" w:color="auto"/>
        <w:left w:val="none" w:sz="0" w:space="0" w:color="auto"/>
        <w:bottom w:val="none" w:sz="0" w:space="0" w:color="auto"/>
        <w:right w:val="none" w:sz="0" w:space="0" w:color="auto"/>
      </w:divBdr>
    </w:div>
    <w:div w:id="604507720">
      <w:bodyDiv w:val="1"/>
      <w:marLeft w:val="0"/>
      <w:marRight w:val="0"/>
      <w:marTop w:val="0"/>
      <w:marBottom w:val="0"/>
      <w:divBdr>
        <w:top w:val="none" w:sz="0" w:space="0" w:color="auto"/>
        <w:left w:val="none" w:sz="0" w:space="0" w:color="auto"/>
        <w:bottom w:val="none" w:sz="0" w:space="0" w:color="auto"/>
        <w:right w:val="none" w:sz="0" w:space="0" w:color="auto"/>
      </w:divBdr>
    </w:div>
    <w:div w:id="636185548">
      <w:bodyDiv w:val="1"/>
      <w:marLeft w:val="0"/>
      <w:marRight w:val="0"/>
      <w:marTop w:val="0"/>
      <w:marBottom w:val="0"/>
      <w:divBdr>
        <w:top w:val="none" w:sz="0" w:space="0" w:color="auto"/>
        <w:left w:val="none" w:sz="0" w:space="0" w:color="auto"/>
        <w:bottom w:val="none" w:sz="0" w:space="0" w:color="auto"/>
        <w:right w:val="none" w:sz="0" w:space="0" w:color="auto"/>
      </w:divBdr>
    </w:div>
    <w:div w:id="701588931">
      <w:bodyDiv w:val="1"/>
      <w:marLeft w:val="0"/>
      <w:marRight w:val="0"/>
      <w:marTop w:val="0"/>
      <w:marBottom w:val="0"/>
      <w:divBdr>
        <w:top w:val="none" w:sz="0" w:space="0" w:color="auto"/>
        <w:left w:val="none" w:sz="0" w:space="0" w:color="auto"/>
        <w:bottom w:val="none" w:sz="0" w:space="0" w:color="auto"/>
        <w:right w:val="none" w:sz="0" w:space="0" w:color="auto"/>
      </w:divBdr>
    </w:div>
    <w:div w:id="761805584">
      <w:bodyDiv w:val="1"/>
      <w:marLeft w:val="0"/>
      <w:marRight w:val="0"/>
      <w:marTop w:val="0"/>
      <w:marBottom w:val="0"/>
      <w:divBdr>
        <w:top w:val="none" w:sz="0" w:space="0" w:color="auto"/>
        <w:left w:val="none" w:sz="0" w:space="0" w:color="auto"/>
        <w:bottom w:val="none" w:sz="0" w:space="0" w:color="auto"/>
        <w:right w:val="none" w:sz="0" w:space="0" w:color="auto"/>
      </w:divBdr>
    </w:div>
    <w:div w:id="785735578">
      <w:bodyDiv w:val="1"/>
      <w:marLeft w:val="0"/>
      <w:marRight w:val="0"/>
      <w:marTop w:val="0"/>
      <w:marBottom w:val="0"/>
      <w:divBdr>
        <w:top w:val="none" w:sz="0" w:space="0" w:color="auto"/>
        <w:left w:val="none" w:sz="0" w:space="0" w:color="auto"/>
        <w:bottom w:val="none" w:sz="0" w:space="0" w:color="auto"/>
        <w:right w:val="none" w:sz="0" w:space="0" w:color="auto"/>
      </w:divBdr>
    </w:div>
    <w:div w:id="843057503">
      <w:bodyDiv w:val="1"/>
      <w:marLeft w:val="0"/>
      <w:marRight w:val="0"/>
      <w:marTop w:val="0"/>
      <w:marBottom w:val="0"/>
      <w:divBdr>
        <w:top w:val="none" w:sz="0" w:space="0" w:color="auto"/>
        <w:left w:val="none" w:sz="0" w:space="0" w:color="auto"/>
        <w:bottom w:val="none" w:sz="0" w:space="0" w:color="auto"/>
        <w:right w:val="none" w:sz="0" w:space="0" w:color="auto"/>
      </w:divBdr>
    </w:div>
    <w:div w:id="892884563">
      <w:bodyDiv w:val="1"/>
      <w:marLeft w:val="0"/>
      <w:marRight w:val="0"/>
      <w:marTop w:val="0"/>
      <w:marBottom w:val="0"/>
      <w:divBdr>
        <w:top w:val="none" w:sz="0" w:space="0" w:color="auto"/>
        <w:left w:val="none" w:sz="0" w:space="0" w:color="auto"/>
        <w:bottom w:val="none" w:sz="0" w:space="0" w:color="auto"/>
        <w:right w:val="none" w:sz="0" w:space="0" w:color="auto"/>
      </w:divBdr>
    </w:div>
    <w:div w:id="928463041">
      <w:bodyDiv w:val="1"/>
      <w:marLeft w:val="0"/>
      <w:marRight w:val="0"/>
      <w:marTop w:val="0"/>
      <w:marBottom w:val="0"/>
      <w:divBdr>
        <w:top w:val="none" w:sz="0" w:space="0" w:color="auto"/>
        <w:left w:val="none" w:sz="0" w:space="0" w:color="auto"/>
        <w:bottom w:val="none" w:sz="0" w:space="0" w:color="auto"/>
        <w:right w:val="none" w:sz="0" w:space="0" w:color="auto"/>
      </w:divBdr>
    </w:div>
    <w:div w:id="979112928">
      <w:bodyDiv w:val="1"/>
      <w:marLeft w:val="0"/>
      <w:marRight w:val="0"/>
      <w:marTop w:val="0"/>
      <w:marBottom w:val="0"/>
      <w:divBdr>
        <w:top w:val="none" w:sz="0" w:space="0" w:color="auto"/>
        <w:left w:val="none" w:sz="0" w:space="0" w:color="auto"/>
        <w:bottom w:val="none" w:sz="0" w:space="0" w:color="auto"/>
        <w:right w:val="none" w:sz="0" w:space="0" w:color="auto"/>
      </w:divBdr>
    </w:div>
    <w:div w:id="986710093">
      <w:bodyDiv w:val="1"/>
      <w:marLeft w:val="0"/>
      <w:marRight w:val="0"/>
      <w:marTop w:val="0"/>
      <w:marBottom w:val="0"/>
      <w:divBdr>
        <w:top w:val="none" w:sz="0" w:space="0" w:color="auto"/>
        <w:left w:val="none" w:sz="0" w:space="0" w:color="auto"/>
        <w:bottom w:val="none" w:sz="0" w:space="0" w:color="auto"/>
        <w:right w:val="none" w:sz="0" w:space="0" w:color="auto"/>
      </w:divBdr>
    </w:div>
    <w:div w:id="1005864262">
      <w:bodyDiv w:val="1"/>
      <w:marLeft w:val="0"/>
      <w:marRight w:val="0"/>
      <w:marTop w:val="0"/>
      <w:marBottom w:val="0"/>
      <w:divBdr>
        <w:top w:val="none" w:sz="0" w:space="0" w:color="auto"/>
        <w:left w:val="none" w:sz="0" w:space="0" w:color="auto"/>
        <w:bottom w:val="none" w:sz="0" w:space="0" w:color="auto"/>
        <w:right w:val="none" w:sz="0" w:space="0" w:color="auto"/>
      </w:divBdr>
    </w:div>
    <w:div w:id="1029527293">
      <w:bodyDiv w:val="1"/>
      <w:marLeft w:val="0"/>
      <w:marRight w:val="0"/>
      <w:marTop w:val="0"/>
      <w:marBottom w:val="0"/>
      <w:divBdr>
        <w:top w:val="none" w:sz="0" w:space="0" w:color="auto"/>
        <w:left w:val="none" w:sz="0" w:space="0" w:color="auto"/>
        <w:bottom w:val="none" w:sz="0" w:space="0" w:color="auto"/>
        <w:right w:val="none" w:sz="0" w:space="0" w:color="auto"/>
      </w:divBdr>
    </w:div>
    <w:div w:id="1058549546">
      <w:bodyDiv w:val="1"/>
      <w:marLeft w:val="0"/>
      <w:marRight w:val="0"/>
      <w:marTop w:val="0"/>
      <w:marBottom w:val="0"/>
      <w:divBdr>
        <w:top w:val="none" w:sz="0" w:space="0" w:color="auto"/>
        <w:left w:val="none" w:sz="0" w:space="0" w:color="auto"/>
        <w:bottom w:val="none" w:sz="0" w:space="0" w:color="auto"/>
        <w:right w:val="none" w:sz="0" w:space="0" w:color="auto"/>
      </w:divBdr>
    </w:div>
    <w:div w:id="1152794942">
      <w:bodyDiv w:val="1"/>
      <w:marLeft w:val="0"/>
      <w:marRight w:val="0"/>
      <w:marTop w:val="0"/>
      <w:marBottom w:val="0"/>
      <w:divBdr>
        <w:top w:val="none" w:sz="0" w:space="0" w:color="auto"/>
        <w:left w:val="none" w:sz="0" w:space="0" w:color="auto"/>
        <w:bottom w:val="none" w:sz="0" w:space="0" w:color="auto"/>
        <w:right w:val="none" w:sz="0" w:space="0" w:color="auto"/>
      </w:divBdr>
    </w:div>
    <w:div w:id="1214654314">
      <w:bodyDiv w:val="1"/>
      <w:marLeft w:val="0"/>
      <w:marRight w:val="0"/>
      <w:marTop w:val="0"/>
      <w:marBottom w:val="0"/>
      <w:divBdr>
        <w:top w:val="none" w:sz="0" w:space="0" w:color="auto"/>
        <w:left w:val="none" w:sz="0" w:space="0" w:color="auto"/>
        <w:bottom w:val="none" w:sz="0" w:space="0" w:color="auto"/>
        <w:right w:val="none" w:sz="0" w:space="0" w:color="auto"/>
      </w:divBdr>
    </w:div>
    <w:div w:id="1253854293">
      <w:bodyDiv w:val="1"/>
      <w:marLeft w:val="0"/>
      <w:marRight w:val="0"/>
      <w:marTop w:val="0"/>
      <w:marBottom w:val="0"/>
      <w:divBdr>
        <w:top w:val="none" w:sz="0" w:space="0" w:color="auto"/>
        <w:left w:val="none" w:sz="0" w:space="0" w:color="auto"/>
        <w:bottom w:val="none" w:sz="0" w:space="0" w:color="auto"/>
        <w:right w:val="none" w:sz="0" w:space="0" w:color="auto"/>
      </w:divBdr>
    </w:div>
    <w:div w:id="1298531385">
      <w:bodyDiv w:val="1"/>
      <w:marLeft w:val="0"/>
      <w:marRight w:val="0"/>
      <w:marTop w:val="0"/>
      <w:marBottom w:val="0"/>
      <w:divBdr>
        <w:top w:val="none" w:sz="0" w:space="0" w:color="auto"/>
        <w:left w:val="none" w:sz="0" w:space="0" w:color="auto"/>
        <w:bottom w:val="none" w:sz="0" w:space="0" w:color="auto"/>
        <w:right w:val="none" w:sz="0" w:space="0" w:color="auto"/>
      </w:divBdr>
    </w:div>
    <w:div w:id="1318876830">
      <w:bodyDiv w:val="1"/>
      <w:marLeft w:val="0"/>
      <w:marRight w:val="0"/>
      <w:marTop w:val="0"/>
      <w:marBottom w:val="0"/>
      <w:divBdr>
        <w:top w:val="none" w:sz="0" w:space="0" w:color="auto"/>
        <w:left w:val="none" w:sz="0" w:space="0" w:color="auto"/>
        <w:bottom w:val="none" w:sz="0" w:space="0" w:color="auto"/>
        <w:right w:val="none" w:sz="0" w:space="0" w:color="auto"/>
      </w:divBdr>
    </w:div>
    <w:div w:id="1438407610">
      <w:bodyDiv w:val="1"/>
      <w:marLeft w:val="0"/>
      <w:marRight w:val="0"/>
      <w:marTop w:val="0"/>
      <w:marBottom w:val="0"/>
      <w:divBdr>
        <w:top w:val="none" w:sz="0" w:space="0" w:color="auto"/>
        <w:left w:val="none" w:sz="0" w:space="0" w:color="auto"/>
        <w:bottom w:val="none" w:sz="0" w:space="0" w:color="auto"/>
        <w:right w:val="none" w:sz="0" w:space="0" w:color="auto"/>
      </w:divBdr>
    </w:div>
    <w:div w:id="1450854713">
      <w:bodyDiv w:val="1"/>
      <w:marLeft w:val="0"/>
      <w:marRight w:val="0"/>
      <w:marTop w:val="0"/>
      <w:marBottom w:val="0"/>
      <w:divBdr>
        <w:top w:val="none" w:sz="0" w:space="0" w:color="auto"/>
        <w:left w:val="none" w:sz="0" w:space="0" w:color="auto"/>
        <w:bottom w:val="none" w:sz="0" w:space="0" w:color="auto"/>
        <w:right w:val="none" w:sz="0" w:space="0" w:color="auto"/>
      </w:divBdr>
    </w:div>
    <w:div w:id="1474560191">
      <w:bodyDiv w:val="1"/>
      <w:marLeft w:val="0"/>
      <w:marRight w:val="0"/>
      <w:marTop w:val="0"/>
      <w:marBottom w:val="0"/>
      <w:divBdr>
        <w:top w:val="none" w:sz="0" w:space="0" w:color="auto"/>
        <w:left w:val="none" w:sz="0" w:space="0" w:color="auto"/>
        <w:bottom w:val="none" w:sz="0" w:space="0" w:color="auto"/>
        <w:right w:val="none" w:sz="0" w:space="0" w:color="auto"/>
      </w:divBdr>
    </w:div>
    <w:div w:id="1569223583">
      <w:bodyDiv w:val="1"/>
      <w:marLeft w:val="0"/>
      <w:marRight w:val="0"/>
      <w:marTop w:val="0"/>
      <w:marBottom w:val="0"/>
      <w:divBdr>
        <w:top w:val="none" w:sz="0" w:space="0" w:color="auto"/>
        <w:left w:val="none" w:sz="0" w:space="0" w:color="auto"/>
        <w:bottom w:val="none" w:sz="0" w:space="0" w:color="auto"/>
        <w:right w:val="none" w:sz="0" w:space="0" w:color="auto"/>
      </w:divBdr>
    </w:div>
    <w:div w:id="1669402418">
      <w:bodyDiv w:val="1"/>
      <w:marLeft w:val="0"/>
      <w:marRight w:val="0"/>
      <w:marTop w:val="0"/>
      <w:marBottom w:val="0"/>
      <w:divBdr>
        <w:top w:val="none" w:sz="0" w:space="0" w:color="auto"/>
        <w:left w:val="none" w:sz="0" w:space="0" w:color="auto"/>
        <w:bottom w:val="none" w:sz="0" w:space="0" w:color="auto"/>
        <w:right w:val="none" w:sz="0" w:space="0" w:color="auto"/>
      </w:divBdr>
    </w:div>
    <w:div w:id="1706755149">
      <w:bodyDiv w:val="1"/>
      <w:marLeft w:val="0"/>
      <w:marRight w:val="0"/>
      <w:marTop w:val="0"/>
      <w:marBottom w:val="0"/>
      <w:divBdr>
        <w:top w:val="none" w:sz="0" w:space="0" w:color="auto"/>
        <w:left w:val="none" w:sz="0" w:space="0" w:color="auto"/>
        <w:bottom w:val="none" w:sz="0" w:space="0" w:color="auto"/>
        <w:right w:val="none" w:sz="0" w:space="0" w:color="auto"/>
      </w:divBdr>
    </w:div>
    <w:div w:id="2004507090">
      <w:bodyDiv w:val="1"/>
      <w:marLeft w:val="0"/>
      <w:marRight w:val="0"/>
      <w:marTop w:val="0"/>
      <w:marBottom w:val="0"/>
      <w:divBdr>
        <w:top w:val="none" w:sz="0" w:space="0" w:color="auto"/>
        <w:left w:val="none" w:sz="0" w:space="0" w:color="auto"/>
        <w:bottom w:val="none" w:sz="0" w:space="0" w:color="auto"/>
        <w:right w:val="none" w:sz="0" w:space="0" w:color="auto"/>
      </w:divBdr>
    </w:div>
    <w:div w:id="2019235163">
      <w:bodyDiv w:val="1"/>
      <w:marLeft w:val="0"/>
      <w:marRight w:val="0"/>
      <w:marTop w:val="0"/>
      <w:marBottom w:val="0"/>
      <w:divBdr>
        <w:top w:val="none" w:sz="0" w:space="0" w:color="auto"/>
        <w:left w:val="none" w:sz="0" w:space="0" w:color="auto"/>
        <w:bottom w:val="none" w:sz="0" w:space="0" w:color="auto"/>
        <w:right w:val="none" w:sz="0" w:space="0" w:color="auto"/>
      </w:divBdr>
    </w:div>
    <w:div w:id="2090610652">
      <w:bodyDiv w:val="1"/>
      <w:marLeft w:val="0"/>
      <w:marRight w:val="0"/>
      <w:marTop w:val="0"/>
      <w:marBottom w:val="0"/>
      <w:divBdr>
        <w:top w:val="none" w:sz="0" w:space="0" w:color="auto"/>
        <w:left w:val="none" w:sz="0" w:space="0" w:color="auto"/>
        <w:bottom w:val="none" w:sz="0" w:space="0" w:color="auto"/>
        <w:right w:val="none" w:sz="0" w:space="0" w:color="auto"/>
      </w:divBdr>
    </w:div>
    <w:div w:id="21085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org.tr/icerik/istanbul-unbound/187" TargetMode="External"/><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usra.mutlu@peramuzesi.org.tr"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royan@grup7.com.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forms/d/e/1FAIpQLSeuoV6DT_m8LS0RIXNEuSpqlLWbrgCIaRL8f0EgCiYl6ifbaQ/viewform" TargetMode="External"/><Relationship Id="rId4" Type="http://schemas.openxmlformats.org/officeDocument/2006/relationships/settings" Target="settings.xml"/><Relationship Id="rId9" Type="http://schemas.openxmlformats.org/officeDocument/2006/relationships/hyperlink" Target="https://www.iae.org.tr/Aktivite-Detay/Bendine-Sigmayan-Istanbul-Konusmalari-Disiplinlerin-ve-Idari-Sinirlarin-Otesinde-Deniz-ve-Salyasi/23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72CCF-08AF-4DB1-A48D-E4F5D0A8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1410</Words>
  <Characters>8041</Characters>
  <Application>Microsoft Office Word</Application>
  <DocSecurity>0</DocSecurity>
  <Lines>67</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Busra Mutlu</dc:creator>
  <cp:lastModifiedBy>Amber Eroyan</cp:lastModifiedBy>
  <cp:revision>4</cp:revision>
  <dcterms:created xsi:type="dcterms:W3CDTF">2021-06-28T12:48:00Z</dcterms:created>
  <dcterms:modified xsi:type="dcterms:W3CDTF">2021-06-29T07:33:00Z</dcterms:modified>
</cp:coreProperties>
</file>