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1E2B" w14:textId="77777777" w:rsidR="00F9481A" w:rsidRPr="00BE59E0" w:rsidRDefault="00F9481A" w:rsidP="004F31CF">
      <w:pPr>
        <w:pStyle w:val="Body"/>
        <w:spacing w:after="0" w:line="240" w:lineRule="auto"/>
        <w:rPr>
          <w:bCs/>
          <w:u w:val="single"/>
        </w:rPr>
      </w:pPr>
      <w:r w:rsidRPr="00BE59E0">
        <w:rPr>
          <w:bCs/>
          <w:u w:val="single"/>
        </w:rPr>
        <w:t>Basın Bülteni</w:t>
      </w:r>
    </w:p>
    <w:p w14:paraId="440EF973" w14:textId="133F4F32" w:rsidR="00A223AA" w:rsidRPr="00BE59E0" w:rsidRDefault="004F31CF" w:rsidP="004F31CF">
      <w:pPr>
        <w:pStyle w:val="Body"/>
        <w:spacing w:after="0" w:line="240" w:lineRule="auto"/>
      </w:pPr>
      <w:r>
        <w:t xml:space="preserve">5 Mayıs </w:t>
      </w:r>
      <w:r w:rsidR="00F9481A" w:rsidRPr="00BE59E0">
        <w:t xml:space="preserve">2021  </w:t>
      </w:r>
    </w:p>
    <w:p w14:paraId="60A35AA1" w14:textId="77777777" w:rsidR="00CF580B" w:rsidRPr="00BE59E0" w:rsidRDefault="00CF580B" w:rsidP="004F31CF">
      <w:pPr>
        <w:shd w:val="clear" w:color="auto" w:fill="FFFFFF"/>
        <w:spacing w:after="0" w:line="240" w:lineRule="auto"/>
        <w:outlineLvl w:val="0"/>
        <w:rPr>
          <w:rFonts w:ascii="Calibri" w:eastAsia="Times New Roman" w:hAnsi="Calibri" w:cs="Calibri"/>
          <w:b/>
          <w:bCs/>
          <w:kern w:val="36"/>
          <w:sz w:val="26"/>
          <w:szCs w:val="26"/>
          <w:u w:val="single"/>
          <w:lang w:eastAsia="tr-TR"/>
        </w:rPr>
      </w:pPr>
    </w:p>
    <w:p w14:paraId="75DC1ED4" w14:textId="7C2EC705" w:rsidR="00D832A2" w:rsidRPr="00BE59E0" w:rsidRDefault="00B55002" w:rsidP="004F31CF">
      <w:pPr>
        <w:spacing w:line="240" w:lineRule="auto"/>
        <w:jc w:val="center"/>
        <w:rPr>
          <w:rFonts w:ascii="Calibri" w:hAnsi="Calibri" w:cs="Calibri"/>
          <w:b/>
          <w:sz w:val="36"/>
          <w:szCs w:val="36"/>
        </w:rPr>
      </w:pPr>
      <w:r w:rsidRPr="00BE59E0">
        <w:rPr>
          <w:rFonts w:ascii="Calibri" w:hAnsi="Calibri" w:cs="Calibri"/>
          <w:b/>
          <w:sz w:val="36"/>
          <w:szCs w:val="36"/>
        </w:rPr>
        <w:t xml:space="preserve">Istanbul </w:t>
      </w:r>
      <w:proofErr w:type="spellStart"/>
      <w:r w:rsidRPr="00BE59E0">
        <w:rPr>
          <w:rFonts w:ascii="Calibri" w:hAnsi="Calibri" w:cs="Calibri"/>
          <w:b/>
          <w:sz w:val="36"/>
          <w:szCs w:val="36"/>
        </w:rPr>
        <w:t>Unbound</w:t>
      </w:r>
      <w:proofErr w:type="spellEnd"/>
      <w:r w:rsidRPr="00BE59E0">
        <w:rPr>
          <w:rFonts w:ascii="Calibri" w:hAnsi="Calibri" w:cs="Calibri"/>
          <w:b/>
          <w:sz w:val="36"/>
          <w:szCs w:val="36"/>
        </w:rPr>
        <w:t xml:space="preserve">, Şehre </w:t>
      </w:r>
      <w:r w:rsidR="0041142F" w:rsidRPr="00BE59E0">
        <w:rPr>
          <w:rFonts w:ascii="Calibri" w:hAnsi="Calibri" w:cs="Calibri"/>
          <w:b/>
          <w:sz w:val="36"/>
          <w:szCs w:val="36"/>
        </w:rPr>
        <w:t>Çevresel</w:t>
      </w:r>
      <w:r w:rsidR="00D832A2" w:rsidRPr="00BE59E0">
        <w:rPr>
          <w:rFonts w:ascii="Calibri" w:hAnsi="Calibri" w:cs="Calibri"/>
          <w:b/>
          <w:sz w:val="36"/>
          <w:szCs w:val="36"/>
        </w:rPr>
        <w:t xml:space="preserve"> </w:t>
      </w:r>
      <w:r w:rsidRPr="00BE59E0">
        <w:rPr>
          <w:rFonts w:ascii="Calibri" w:hAnsi="Calibri" w:cs="Calibri"/>
          <w:b/>
          <w:sz w:val="36"/>
          <w:szCs w:val="36"/>
        </w:rPr>
        <w:t xml:space="preserve">Bakmanın </w:t>
      </w:r>
      <w:r w:rsidRPr="00BE59E0">
        <w:rPr>
          <w:rFonts w:ascii="Calibri" w:hAnsi="Calibri" w:cs="Calibri"/>
          <w:b/>
          <w:sz w:val="36"/>
          <w:szCs w:val="36"/>
        </w:rPr>
        <w:br/>
      </w:r>
      <w:r w:rsidR="00A85C11" w:rsidRPr="00BE59E0">
        <w:rPr>
          <w:rFonts w:ascii="Calibri" w:hAnsi="Calibri" w:cs="Calibri"/>
          <w:b/>
          <w:sz w:val="36"/>
          <w:szCs w:val="36"/>
        </w:rPr>
        <w:t xml:space="preserve">Yollarını </w:t>
      </w:r>
      <w:r w:rsidR="0041142F" w:rsidRPr="00BE59E0">
        <w:rPr>
          <w:rFonts w:ascii="Calibri" w:hAnsi="Calibri" w:cs="Calibri"/>
          <w:b/>
          <w:sz w:val="36"/>
          <w:szCs w:val="36"/>
        </w:rPr>
        <w:t>Gösterdi</w:t>
      </w:r>
    </w:p>
    <w:p w14:paraId="22595EB4" w14:textId="5C48270E" w:rsidR="00CF580B" w:rsidRPr="00BE59E0" w:rsidRDefault="00961226" w:rsidP="004F31CF">
      <w:pPr>
        <w:spacing w:line="240" w:lineRule="auto"/>
        <w:jc w:val="both"/>
        <w:rPr>
          <w:rFonts w:ascii="Calibri" w:eastAsia="Arial Unicode MS" w:hAnsi="Calibri" w:cs="Calibri"/>
          <w:b/>
          <w:sz w:val="24"/>
          <w:szCs w:val="24"/>
          <w:shd w:val="clear" w:color="auto" w:fill="FFFFFF"/>
        </w:rPr>
      </w:pPr>
      <w:r w:rsidRPr="00BE59E0">
        <w:rPr>
          <w:rStyle w:val="None"/>
          <w:rFonts w:ascii="Calibri" w:eastAsia="Arial Unicode MS" w:hAnsi="Calibri" w:cs="Calibri"/>
          <w:b/>
          <w:sz w:val="24"/>
          <w:szCs w:val="24"/>
          <w:shd w:val="clear" w:color="auto" w:fill="FFFFFF"/>
        </w:rPr>
        <w:t>İstanbul Araştırmaları Enstitüsü ve Pera Müzesi</w:t>
      </w:r>
      <w:r w:rsidR="00EA6971" w:rsidRPr="00BE59E0">
        <w:rPr>
          <w:rStyle w:val="None"/>
          <w:rFonts w:ascii="Calibri" w:eastAsia="Arial Unicode MS" w:hAnsi="Calibri" w:cs="Calibri"/>
          <w:b/>
          <w:sz w:val="24"/>
          <w:szCs w:val="24"/>
          <w:shd w:val="clear" w:color="auto" w:fill="FFFFFF"/>
        </w:rPr>
        <w:t xml:space="preserve"> tarafından</w:t>
      </w:r>
      <w:r w:rsidR="00C36060" w:rsidRPr="00BE59E0">
        <w:rPr>
          <w:rStyle w:val="None"/>
          <w:rFonts w:ascii="Calibri" w:eastAsia="Arial Unicode MS" w:hAnsi="Calibri" w:cs="Calibri"/>
          <w:b/>
          <w:sz w:val="24"/>
          <w:szCs w:val="24"/>
          <w:shd w:val="clear" w:color="auto" w:fill="FFFFFF"/>
        </w:rPr>
        <w:t>,</w:t>
      </w:r>
      <w:r w:rsidR="00EA6971" w:rsidRPr="00BE59E0">
        <w:rPr>
          <w:rStyle w:val="None"/>
          <w:rFonts w:ascii="Calibri" w:eastAsia="Arial Unicode MS" w:hAnsi="Calibri" w:cs="Calibri"/>
          <w:b/>
          <w:sz w:val="24"/>
          <w:szCs w:val="24"/>
          <w:shd w:val="clear" w:color="auto" w:fill="FFFFFF"/>
        </w:rPr>
        <w:t xml:space="preserve"> </w:t>
      </w:r>
      <w:proofErr w:type="spellStart"/>
      <w:r w:rsidR="00C36060" w:rsidRPr="00BE59E0">
        <w:rPr>
          <w:rStyle w:val="None"/>
          <w:rFonts w:ascii="Calibri" w:eastAsia="Arial Unicode MS" w:hAnsi="Calibri" w:cs="Calibri"/>
          <w:b/>
          <w:sz w:val="24"/>
          <w:szCs w:val="24"/>
          <w:shd w:val="clear" w:color="auto" w:fill="FFFFFF"/>
        </w:rPr>
        <w:t>Heinrich</w:t>
      </w:r>
      <w:proofErr w:type="spellEnd"/>
      <w:r w:rsidR="00C36060" w:rsidRPr="00BE59E0">
        <w:rPr>
          <w:rStyle w:val="None"/>
          <w:rFonts w:ascii="Calibri" w:eastAsia="Arial Unicode MS" w:hAnsi="Calibri" w:cs="Calibri"/>
          <w:b/>
          <w:sz w:val="24"/>
          <w:szCs w:val="24"/>
          <w:shd w:val="clear" w:color="auto" w:fill="FFFFFF"/>
        </w:rPr>
        <w:t xml:space="preserve"> </w:t>
      </w:r>
      <w:proofErr w:type="spellStart"/>
      <w:r w:rsidR="00C36060" w:rsidRPr="00BE59E0">
        <w:rPr>
          <w:rStyle w:val="None"/>
          <w:rFonts w:ascii="Calibri" w:eastAsia="Arial Unicode MS" w:hAnsi="Calibri" w:cs="Calibri"/>
          <w:b/>
          <w:sz w:val="24"/>
          <w:szCs w:val="24"/>
          <w:shd w:val="clear" w:color="auto" w:fill="FFFFFF"/>
        </w:rPr>
        <w:t>Böll</w:t>
      </w:r>
      <w:proofErr w:type="spellEnd"/>
      <w:r w:rsidR="00C36060" w:rsidRPr="00BE59E0">
        <w:rPr>
          <w:rStyle w:val="None"/>
          <w:rFonts w:ascii="Calibri" w:eastAsia="Arial Unicode MS" w:hAnsi="Calibri" w:cs="Calibri"/>
          <w:b/>
          <w:sz w:val="24"/>
          <w:szCs w:val="24"/>
          <w:shd w:val="clear" w:color="auto" w:fill="FFFFFF"/>
        </w:rPr>
        <w:t xml:space="preserve"> </w:t>
      </w:r>
      <w:proofErr w:type="spellStart"/>
      <w:r w:rsidR="00C36060" w:rsidRPr="00BE59E0">
        <w:rPr>
          <w:rStyle w:val="None"/>
          <w:rFonts w:ascii="Calibri" w:eastAsia="Arial Unicode MS" w:hAnsi="Calibri" w:cs="Calibri"/>
          <w:b/>
          <w:sz w:val="24"/>
          <w:szCs w:val="24"/>
          <w:shd w:val="clear" w:color="auto" w:fill="FFFFFF"/>
        </w:rPr>
        <w:t>Stiftung</w:t>
      </w:r>
      <w:proofErr w:type="spellEnd"/>
      <w:r w:rsidR="00C36060" w:rsidRPr="00BE59E0">
        <w:rPr>
          <w:rStyle w:val="None"/>
          <w:rFonts w:ascii="Calibri" w:eastAsia="Arial Unicode MS" w:hAnsi="Calibri" w:cs="Calibri"/>
          <w:b/>
          <w:sz w:val="24"/>
          <w:szCs w:val="24"/>
          <w:shd w:val="clear" w:color="auto" w:fill="FFFFFF"/>
        </w:rPr>
        <w:t xml:space="preserve"> Türkiye iş birliği ile </w:t>
      </w:r>
      <w:r w:rsidR="0019042E" w:rsidRPr="00BE59E0">
        <w:rPr>
          <w:rStyle w:val="None"/>
          <w:rFonts w:ascii="Calibri" w:eastAsia="Arial Unicode MS" w:hAnsi="Calibri" w:cs="Calibri"/>
          <w:b/>
          <w:sz w:val="24"/>
          <w:szCs w:val="24"/>
          <w:shd w:val="clear" w:color="auto" w:fill="FFFFFF"/>
        </w:rPr>
        <w:t xml:space="preserve">düzenlenen </w:t>
      </w:r>
      <w:r w:rsidR="0019042E" w:rsidRPr="00BE59E0">
        <w:rPr>
          <w:rStyle w:val="None"/>
          <w:rFonts w:ascii="Calibri" w:eastAsia="Arial Unicode MS" w:hAnsi="Calibri" w:cs="Calibri"/>
          <w:b/>
          <w:i/>
          <w:sz w:val="24"/>
          <w:szCs w:val="24"/>
          <w:shd w:val="clear" w:color="auto" w:fill="FFFFFF"/>
        </w:rPr>
        <w:t xml:space="preserve">Istanbul </w:t>
      </w:r>
      <w:proofErr w:type="spellStart"/>
      <w:r w:rsidR="0019042E" w:rsidRPr="00BE59E0">
        <w:rPr>
          <w:rStyle w:val="None"/>
          <w:rFonts w:ascii="Calibri" w:eastAsia="Arial Unicode MS" w:hAnsi="Calibri" w:cs="Calibri"/>
          <w:b/>
          <w:i/>
          <w:sz w:val="24"/>
          <w:szCs w:val="24"/>
          <w:shd w:val="clear" w:color="auto" w:fill="FFFFFF"/>
        </w:rPr>
        <w:t>Unbound</w:t>
      </w:r>
      <w:proofErr w:type="spellEnd"/>
      <w:r w:rsidR="0019042E" w:rsidRPr="00BE59E0">
        <w:rPr>
          <w:rStyle w:val="None"/>
          <w:rFonts w:ascii="Calibri" w:eastAsia="Arial Unicode MS" w:hAnsi="Calibri" w:cs="Calibri"/>
          <w:b/>
          <w:i/>
          <w:sz w:val="24"/>
          <w:szCs w:val="24"/>
          <w:shd w:val="clear" w:color="auto" w:fill="FFFFFF"/>
        </w:rPr>
        <w:t xml:space="preserve"> (Bendine Sığmayan İstanbul)</w:t>
      </w:r>
      <w:r w:rsidR="0019042E" w:rsidRPr="00BE59E0">
        <w:rPr>
          <w:rStyle w:val="None"/>
          <w:rFonts w:ascii="Calibri" w:eastAsia="Arial Unicode MS" w:hAnsi="Calibri" w:cs="Calibri"/>
          <w:b/>
          <w:sz w:val="24"/>
          <w:szCs w:val="24"/>
          <w:shd w:val="clear" w:color="auto" w:fill="FFFFFF"/>
        </w:rPr>
        <w:t xml:space="preserve"> konferansı</w:t>
      </w:r>
      <w:r w:rsidR="00C36060" w:rsidRPr="00BE59E0">
        <w:rPr>
          <w:rStyle w:val="None"/>
          <w:rFonts w:ascii="Calibri" w:eastAsia="Arial Unicode MS" w:hAnsi="Calibri" w:cs="Calibri"/>
          <w:b/>
          <w:sz w:val="24"/>
          <w:szCs w:val="24"/>
          <w:shd w:val="clear" w:color="auto" w:fill="FFFFFF"/>
        </w:rPr>
        <w:t xml:space="preserve">nda, dünyanın farklı ülkelerinden </w:t>
      </w:r>
      <w:r w:rsidR="008C5566" w:rsidRPr="00BE59E0">
        <w:rPr>
          <w:rStyle w:val="None"/>
          <w:rFonts w:ascii="Calibri" w:eastAsia="Arial Unicode MS" w:hAnsi="Calibri" w:cs="Calibri"/>
          <w:b/>
          <w:sz w:val="24"/>
          <w:szCs w:val="24"/>
          <w:shd w:val="clear" w:color="auto" w:fill="FFFFFF"/>
        </w:rPr>
        <w:t>100</w:t>
      </w:r>
      <w:r w:rsidR="004F31CF">
        <w:rPr>
          <w:rStyle w:val="None"/>
          <w:rFonts w:ascii="Calibri" w:eastAsia="Arial Unicode MS" w:hAnsi="Calibri" w:cs="Calibri"/>
          <w:b/>
          <w:sz w:val="24"/>
          <w:szCs w:val="24"/>
          <w:shd w:val="clear" w:color="auto" w:fill="FFFFFF"/>
        </w:rPr>
        <w:t>’e yakın</w:t>
      </w:r>
      <w:r w:rsidR="0019042E" w:rsidRPr="00BE59E0">
        <w:rPr>
          <w:rStyle w:val="None"/>
          <w:rFonts w:ascii="Calibri" w:eastAsia="Arial Unicode MS" w:hAnsi="Calibri" w:cs="Calibri"/>
          <w:b/>
          <w:sz w:val="24"/>
          <w:szCs w:val="24"/>
          <w:shd w:val="clear" w:color="auto" w:fill="FFFFFF"/>
        </w:rPr>
        <w:t xml:space="preserve"> </w:t>
      </w:r>
      <w:r w:rsidR="00890DC9" w:rsidRPr="00BE59E0">
        <w:rPr>
          <w:rStyle w:val="None"/>
          <w:rFonts w:ascii="Calibri" w:eastAsia="Arial Unicode MS" w:hAnsi="Calibri" w:cs="Calibri"/>
          <w:b/>
          <w:sz w:val="24"/>
          <w:szCs w:val="24"/>
          <w:shd w:val="clear" w:color="auto" w:fill="FFFFFF"/>
        </w:rPr>
        <w:t>uzman</w:t>
      </w:r>
      <w:r w:rsidR="004B231D" w:rsidRPr="00BE59E0">
        <w:rPr>
          <w:rStyle w:val="None"/>
          <w:rFonts w:ascii="Calibri" w:eastAsia="Arial Unicode MS" w:hAnsi="Calibri" w:cs="Calibri"/>
          <w:b/>
          <w:sz w:val="24"/>
          <w:szCs w:val="24"/>
          <w:shd w:val="clear" w:color="auto" w:fill="FFFFFF"/>
        </w:rPr>
        <w:t xml:space="preserve">, </w:t>
      </w:r>
      <w:r w:rsidR="00D466CA" w:rsidRPr="00BE59E0">
        <w:rPr>
          <w:rStyle w:val="None"/>
          <w:rFonts w:ascii="Calibri" w:eastAsia="Arial Unicode MS" w:hAnsi="Calibri" w:cs="Calibri"/>
          <w:b/>
          <w:sz w:val="24"/>
          <w:szCs w:val="24"/>
          <w:shd w:val="clear" w:color="auto" w:fill="FFFFFF"/>
        </w:rPr>
        <w:t xml:space="preserve">İstanbul’un </w:t>
      </w:r>
      <w:r w:rsidR="004B231D" w:rsidRPr="00BE59E0">
        <w:rPr>
          <w:rStyle w:val="None"/>
          <w:rFonts w:ascii="Calibri" w:eastAsia="Arial Unicode MS" w:hAnsi="Calibri" w:cs="Calibri"/>
          <w:b/>
          <w:sz w:val="24"/>
          <w:szCs w:val="24"/>
          <w:shd w:val="clear" w:color="auto" w:fill="FFFFFF"/>
        </w:rPr>
        <w:t>güncel durumunu ve daha önce konuşulmayan yönlerini masaya yatır</w:t>
      </w:r>
      <w:r w:rsidR="00C36060" w:rsidRPr="00BE59E0">
        <w:rPr>
          <w:rStyle w:val="None"/>
          <w:rFonts w:ascii="Calibri" w:eastAsia="Arial Unicode MS" w:hAnsi="Calibri" w:cs="Calibri"/>
          <w:b/>
          <w:sz w:val="24"/>
          <w:szCs w:val="24"/>
          <w:shd w:val="clear" w:color="auto" w:fill="FFFFFF"/>
        </w:rPr>
        <w:t>dı. İçinde bulunduğumuz döneme atfen, salgınlarla ilgili sunumların da yer aldığı etkinlikte,</w:t>
      </w:r>
      <w:r w:rsidR="004B231D" w:rsidRPr="00BE59E0">
        <w:rPr>
          <w:rStyle w:val="None"/>
          <w:rFonts w:ascii="Calibri" w:eastAsia="Arial Unicode MS" w:hAnsi="Calibri" w:cs="Calibri"/>
          <w:b/>
          <w:sz w:val="24"/>
          <w:szCs w:val="24"/>
          <w:shd w:val="clear" w:color="auto" w:fill="FFFFFF"/>
        </w:rPr>
        <w:t xml:space="preserve"> kentin tarihsel geçmişi</w:t>
      </w:r>
      <w:r w:rsidR="0019042E" w:rsidRPr="00BE59E0">
        <w:rPr>
          <w:rStyle w:val="None"/>
          <w:rFonts w:ascii="Calibri" w:eastAsia="Arial Unicode MS" w:hAnsi="Calibri" w:cs="Calibri"/>
          <w:b/>
          <w:sz w:val="24"/>
          <w:szCs w:val="24"/>
          <w:shd w:val="clear" w:color="auto" w:fill="FFFFFF"/>
        </w:rPr>
        <w:t xml:space="preserve"> ve dönüşümü</w:t>
      </w:r>
      <w:r w:rsidR="004B231D" w:rsidRPr="00BE59E0">
        <w:rPr>
          <w:rStyle w:val="None"/>
          <w:rFonts w:ascii="Calibri" w:eastAsia="Arial Unicode MS" w:hAnsi="Calibri" w:cs="Calibri"/>
          <w:b/>
          <w:sz w:val="24"/>
          <w:szCs w:val="24"/>
          <w:shd w:val="clear" w:color="auto" w:fill="FFFFFF"/>
        </w:rPr>
        <w:t>,</w:t>
      </w:r>
      <w:r w:rsidR="0019042E" w:rsidRPr="00BE59E0">
        <w:rPr>
          <w:rStyle w:val="None"/>
          <w:rFonts w:ascii="Calibri" w:eastAsia="Arial Unicode MS" w:hAnsi="Calibri" w:cs="Calibri"/>
          <w:b/>
          <w:sz w:val="24"/>
          <w:szCs w:val="24"/>
          <w:shd w:val="clear" w:color="auto" w:fill="FFFFFF"/>
        </w:rPr>
        <w:t xml:space="preserve"> canlı ve cansız tüm bileşenleriyle birlikte</w:t>
      </w:r>
      <w:r w:rsidR="004B231D" w:rsidRPr="00BE59E0">
        <w:rPr>
          <w:rStyle w:val="None"/>
          <w:rFonts w:ascii="Calibri" w:eastAsia="Arial Unicode MS" w:hAnsi="Calibri" w:cs="Calibri"/>
          <w:b/>
          <w:sz w:val="24"/>
          <w:szCs w:val="24"/>
          <w:shd w:val="clear" w:color="auto" w:fill="FFFFFF"/>
        </w:rPr>
        <w:t>, yeni bakış açılarıyla ele alındı</w:t>
      </w:r>
      <w:r w:rsidR="00767167" w:rsidRPr="00BE59E0">
        <w:rPr>
          <w:rStyle w:val="None"/>
          <w:rFonts w:ascii="Calibri" w:eastAsia="Arial Unicode MS" w:hAnsi="Calibri" w:cs="Calibri"/>
          <w:b/>
          <w:sz w:val="24"/>
          <w:szCs w:val="24"/>
          <w:shd w:val="clear" w:color="auto" w:fill="FFFFFF"/>
        </w:rPr>
        <w:t xml:space="preserve">. </w:t>
      </w:r>
    </w:p>
    <w:p w14:paraId="41821135" w14:textId="7D575819" w:rsidR="004F31CF" w:rsidRDefault="00270847" w:rsidP="004F31CF">
      <w:pPr>
        <w:spacing w:after="0" w:line="240" w:lineRule="auto"/>
        <w:jc w:val="both"/>
        <w:rPr>
          <w:rStyle w:val="None"/>
          <w:rFonts w:ascii="Calibri" w:eastAsia="Arial Unicode MS" w:hAnsi="Calibri" w:cs="Calibri"/>
          <w:sz w:val="24"/>
          <w:szCs w:val="24"/>
          <w:shd w:val="clear" w:color="auto" w:fill="FFFFFF"/>
        </w:rPr>
      </w:pPr>
      <w:r>
        <w:rPr>
          <w:rStyle w:val="None"/>
          <w:rFonts w:ascii="Calibri" w:eastAsia="Arial Unicode MS" w:hAnsi="Calibri" w:cs="Calibri"/>
          <w:sz w:val="24"/>
          <w:szCs w:val="24"/>
          <w:shd w:val="clear" w:color="auto" w:fill="FFFFFF"/>
        </w:rPr>
        <w:br/>
      </w:r>
      <w:r w:rsidR="00652681" w:rsidRPr="00BE59E0">
        <w:rPr>
          <w:rStyle w:val="None"/>
          <w:rFonts w:ascii="Calibri" w:eastAsia="Arial Unicode MS" w:hAnsi="Calibri" w:cs="Calibri"/>
          <w:sz w:val="24"/>
          <w:szCs w:val="24"/>
          <w:shd w:val="clear" w:color="auto" w:fill="FFFFFF"/>
        </w:rPr>
        <w:t xml:space="preserve">Suna ve İnan Kıraç Vakfı bünyesinde faaliyet gösteren </w:t>
      </w:r>
      <w:r w:rsidR="00652681" w:rsidRPr="00BE59E0">
        <w:rPr>
          <w:rStyle w:val="None"/>
          <w:rFonts w:ascii="Calibri" w:eastAsia="Arial Unicode MS" w:hAnsi="Calibri" w:cs="Calibri"/>
          <w:b/>
          <w:sz w:val="24"/>
          <w:szCs w:val="24"/>
          <w:shd w:val="clear" w:color="auto" w:fill="FFFFFF"/>
        </w:rPr>
        <w:t>İstanbul Araştırmaları Enstitüsü</w:t>
      </w:r>
      <w:r w:rsidR="00652681" w:rsidRPr="00BE59E0">
        <w:rPr>
          <w:rStyle w:val="None"/>
          <w:rFonts w:ascii="Calibri" w:eastAsia="Arial Unicode MS" w:hAnsi="Calibri" w:cs="Calibri"/>
          <w:sz w:val="24"/>
          <w:szCs w:val="24"/>
          <w:shd w:val="clear" w:color="auto" w:fill="FFFFFF"/>
        </w:rPr>
        <w:t xml:space="preserve"> ve </w:t>
      </w:r>
      <w:r w:rsidR="00652681" w:rsidRPr="00BE59E0">
        <w:rPr>
          <w:rStyle w:val="None"/>
          <w:rFonts w:ascii="Calibri" w:eastAsia="Arial Unicode MS" w:hAnsi="Calibri" w:cs="Calibri"/>
          <w:b/>
          <w:sz w:val="24"/>
          <w:szCs w:val="24"/>
          <w:shd w:val="clear" w:color="auto" w:fill="FFFFFF"/>
        </w:rPr>
        <w:t>Pera Müzesi</w:t>
      </w:r>
      <w:r w:rsidR="00081A54" w:rsidRPr="00BE59E0">
        <w:rPr>
          <w:rStyle w:val="None"/>
          <w:rFonts w:ascii="Calibri" w:eastAsia="Arial Unicode MS" w:hAnsi="Calibri" w:cs="Calibri"/>
          <w:sz w:val="24"/>
          <w:szCs w:val="24"/>
          <w:shd w:val="clear" w:color="auto" w:fill="FFFFFF"/>
        </w:rPr>
        <w:t>,</w:t>
      </w:r>
      <w:r w:rsidR="00652681" w:rsidRPr="00BE59E0">
        <w:rPr>
          <w:rStyle w:val="None"/>
          <w:rFonts w:ascii="Calibri" w:eastAsia="Arial Unicode MS" w:hAnsi="Calibri" w:cs="Calibri"/>
          <w:sz w:val="24"/>
          <w:szCs w:val="24"/>
          <w:shd w:val="clear" w:color="auto" w:fill="FFFFFF"/>
        </w:rPr>
        <w:t xml:space="preserve"> </w:t>
      </w:r>
      <w:r w:rsidR="00CD3EBF" w:rsidRPr="00BE59E0">
        <w:rPr>
          <w:rStyle w:val="None"/>
          <w:rFonts w:ascii="Calibri" w:eastAsia="Arial Unicode MS" w:hAnsi="Calibri" w:cs="Calibri"/>
          <w:sz w:val="24"/>
          <w:szCs w:val="24"/>
          <w:shd w:val="clear" w:color="auto" w:fill="FFFFFF"/>
        </w:rPr>
        <w:t>İstanbul’</w:t>
      </w:r>
      <w:r w:rsidR="00890DC9" w:rsidRPr="00BE59E0">
        <w:rPr>
          <w:rStyle w:val="None"/>
          <w:rFonts w:ascii="Calibri" w:eastAsia="Arial Unicode MS" w:hAnsi="Calibri" w:cs="Calibri"/>
          <w:sz w:val="24"/>
          <w:szCs w:val="24"/>
          <w:shd w:val="clear" w:color="auto" w:fill="FFFFFF"/>
        </w:rPr>
        <w:t xml:space="preserve">u odağına alan </w:t>
      </w:r>
      <w:r w:rsidR="00CD3EBF" w:rsidRPr="00BE59E0">
        <w:rPr>
          <w:rStyle w:val="None"/>
          <w:rFonts w:ascii="Calibri" w:eastAsia="Arial Unicode MS" w:hAnsi="Calibri" w:cs="Calibri"/>
          <w:sz w:val="24"/>
          <w:szCs w:val="24"/>
          <w:shd w:val="clear" w:color="auto" w:fill="FFFFFF"/>
        </w:rPr>
        <w:t>uluslararası bir konferansa</w:t>
      </w:r>
      <w:r w:rsidR="00890DC9" w:rsidRPr="00BE59E0">
        <w:rPr>
          <w:rStyle w:val="None"/>
          <w:rFonts w:ascii="Calibri" w:eastAsia="Arial Unicode MS" w:hAnsi="Calibri" w:cs="Calibri"/>
          <w:sz w:val="24"/>
          <w:szCs w:val="24"/>
          <w:shd w:val="clear" w:color="auto" w:fill="FFFFFF"/>
        </w:rPr>
        <w:t xml:space="preserve"> ev sahipliği yaptı</w:t>
      </w:r>
      <w:r w:rsidR="00652681" w:rsidRPr="00BE59E0">
        <w:rPr>
          <w:rStyle w:val="None"/>
          <w:rFonts w:ascii="Calibri" w:eastAsia="Arial Unicode MS" w:hAnsi="Calibri" w:cs="Calibri"/>
          <w:sz w:val="24"/>
          <w:szCs w:val="24"/>
          <w:shd w:val="clear" w:color="auto" w:fill="FFFFFF"/>
        </w:rPr>
        <w:t>.</w:t>
      </w:r>
      <w:r w:rsidR="00D816DC" w:rsidRPr="00BE59E0">
        <w:rPr>
          <w:rStyle w:val="None"/>
          <w:rFonts w:ascii="Calibri" w:eastAsia="Arial Unicode MS" w:hAnsi="Calibri" w:cs="Calibri"/>
          <w:sz w:val="24"/>
          <w:szCs w:val="24"/>
          <w:shd w:val="clear" w:color="auto" w:fill="FFFFFF"/>
        </w:rPr>
        <w:t xml:space="preserve"> </w:t>
      </w:r>
      <w:proofErr w:type="spellStart"/>
      <w:r w:rsidR="00CF60E2" w:rsidRPr="00BE59E0">
        <w:rPr>
          <w:rStyle w:val="None"/>
          <w:rFonts w:ascii="Calibri" w:eastAsia="Arial Unicode MS" w:hAnsi="Calibri" w:cs="Calibri"/>
          <w:sz w:val="24"/>
          <w:szCs w:val="24"/>
          <w:shd w:val="clear" w:color="auto" w:fill="FFFFFF"/>
        </w:rPr>
        <w:t>Heinrich</w:t>
      </w:r>
      <w:proofErr w:type="spellEnd"/>
      <w:r w:rsidR="00CF60E2" w:rsidRPr="00BE59E0">
        <w:rPr>
          <w:rStyle w:val="None"/>
          <w:rFonts w:ascii="Calibri" w:eastAsia="Arial Unicode MS" w:hAnsi="Calibri" w:cs="Calibri"/>
          <w:sz w:val="24"/>
          <w:szCs w:val="24"/>
          <w:shd w:val="clear" w:color="auto" w:fill="FFFFFF"/>
        </w:rPr>
        <w:t xml:space="preserve"> </w:t>
      </w:r>
      <w:proofErr w:type="spellStart"/>
      <w:r w:rsidR="00CF60E2" w:rsidRPr="00BE59E0">
        <w:rPr>
          <w:rStyle w:val="None"/>
          <w:rFonts w:ascii="Calibri" w:eastAsia="Arial Unicode MS" w:hAnsi="Calibri" w:cs="Calibri"/>
          <w:sz w:val="24"/>
          <w:szCs w:val="24"/>
          <w:shd w:val="clear" w:color="auto" w:fill="FFFFFF"/>
        </w:rPr>
        <w:t>Böll</w:t>
      </w:r>
      <w:proofErr w:type="spellEnd"/>
      <w:r w:rsidR="00CF60E2" w:rsidRPr="00BE59E0">
        <w:rPr>
          <w:rStyle w:val="None"/>
          <w:rFonts w:ascii="Calibri" w:eastAsia="Arial Unicode MS" w:hAnsi="Calibri" w:cs="Calibri"/>
          <w:sz w:val="24"/>
          <w:szCs w:val="24"/>
          <w:shd w:val="clear" w:color="auto" w:fill="FFFFFF"/>
        </w:rPr>
        <w:t xml:space="preserve"> </w:t>
      </w:r>
      <w:proofErr w:type="spellStart"/>
      <w:r w:rsidR="00CF60E2" w:rsidRPr="00BE59E0">
        <w:rPr>
          <w:rStyle w:val="None"/>
          <w:rFonts w:ascii="Calibri" w:eastAsia="Arial Unicode MS" w:hAnsi="Calibri" w:cs="Calibri"/>
          <w:sz w:val="24"/>
          <w:szCs w:val="24"/>
          <w:shd w:val="clear" w:color="auto" w:fill="FFFFFF"/>
        </w:rPr>
        <w:t>Stiftung</w:t>
      </w:r>
      <w:proofErr w:type="spellEnd"/>
      <w:r w:rsidR="00D04E97" w:rsidRPr="00BE59E0">
        <w:rPr>
          <w:rStyle w:val="None"/>
          <w:rFonts w:ascii="Calibri" w:eastAsia="Arial Unicode MS" w:hAnsi="Calibri" w:cs="Calibri"/>
          <w:sz w:val="24"/>
          <w:szCs w:val="24"/>
          <w:shd w:val="clear" w:color="auto" w:fill="FFFFFF"/>
        </w:rPr>
        <w:t xml:space="preserve"> </w:t>
      </w:r>
      <w:r w:rsidR="00CF60E2" w:rsidRPr="00BE59E0">
        <w:rPr>
          <w:rStyle w:val="None"/>
          <w:rFonts w:ascii="Calibri" w:eastAsia="Arial Unicode MS" w:hAnsi="Calibri" w:cs="Calibri"/>
          <w:sz w:val="24"/>
          <w:szCs w:val="24"/>
          <w:shd w:val="clear" w:color="auto" w:fill="FFFFFF"/>
        </w:rPr>
        <w:t>Türkiye iş birliğinde</w:t>
      </w:r>
      <w:r w:rsidR="008C0746" w:rsidRPr="00BE59E0">
        <w:rPr>
          <w:rStyle w:val="None"/>
          <w:rFonts w:ascii="Calibri" w:eastAsia="Arial Unicode MS" w:hAnsi="Calibri" w:cs="Calibri"/>
          <w:sz w:val="24"/>
          <w:szCs w:val="24"/>
          <w:shd w:val="clear" w:color="auto" w:fill="FFFFFF"/>
        </w:rPr>
        <w:t xml:space="preserve">, </w:t>
      </w:r>
      <w:proofErr w:type="spellStart"/>
      <w:r w:rsidR="008C0746" w:rsidRPr="00BE59E0">
        <w:rPr>
          <w:rStyle w:val="None"/>
          <w:rFonts w:ascii="Calibri" w:eastAsia="Arial Unicode MS" w:hAnsi="Calibri" w:cs="Calibri"/>
          <w:sz w:val="24"/>
          <w:szCs w:val="24"/>
          <w:shd w:val="clear" w:color="auto" w:fill="FFFFFF"/>
        </w:rPr>
        <w:t>birbuçuk</w:t>
      </w:r>
      <w:proofErr w:type="spellEnd"/>
      <w:r w:rsidR="008C0746" w:rsidRPr="00BE59E0">
        <w:rPr>
          <w:rStyle w:val="None"/>
          <w:rFonts w:ascii="Calibri" w:eastAsia="Arial Unicode MS" w:hAnsi="Calibri" w:cs="Calibri"/>
          <w:sz w:val="24"/>
          <w:szCs w:val="24"/>
          <w:shd w:val="clear" w:color="auto" w:fill="FFFFFF"/>
        </w:rPr>
        <w:t xml:space="preserve">, </w:t>
      </w:r>
      <w:proofErr w:type="spellStart"/>
      <w:r w:rsidR="008C0746" w:rsidRPr="00BE59E0">
        <w:rPr>
          <w:rStyle w:val="None"/>
          <w:rFonts w:ascii="Calibri" w:eastAsia="Arial Unicode MS" w:hAnsi="Calibri" w:cs="Calibri"/>
          <w:sz w:val="24"/>
          <w:szCs w:val="24"/>
          <w:shd w:val="clear" w:color="auto" w:fill="FFFFFF"/>
        </w:rPr>
        <w:t>IstanbuLab</w:t>
      </w:r>
      <w:proofErr w:type="spellEnd"/>
      <w:r w:rsidR="008C5566" w:rsidRPr="00BE59E0">
        <w:rPr>
          <w:rStyle w:val="None"/>
          <w:rFonts w:ascii="Calibri" w:eastAsia="Arial Unicode MS" w:hAnsi="Calibri" w:cs="Calibri"/>
          <w:sz w:val="24"/>
          <w:szCs w:val="24"/>
          <w:shd w:val="clear" w:color="auto" w:fill="FFFFFF"/>
        </w:rPr>
        <w:t xml:space="preserve">, </w:t>
      </w:r>
      <w:proofErr w:type="spellStart"/>
      <w:r w:rsidR="008C0746" w:rsidRPr="00BE59E0">
        <w:rPr>
          <w:rStyle w:val="None"/>
          <w:rFonts w:ascii="Calibri" w:eastAsia="Arial Unicode MS" w:hAnsi="Calibri" w:cs="Calibri"/>
          <w:sz w:val="24"/>
          <w:szCs w:val="24"/>
          <w:shd w:val="clear" w:color="auto" w:fill="FFFFFF"/>
        </w:rPr>
        <w:t>Occupy</w:t>
      </w:r>
      <w:proofErr w:type="spellEnd"/>
      <w:r w:rsidR="008C0746" w:rsidRPr="00BE59E0">
        <w:rPr>
          <w:rStyle w:val="None"/>
          <w:rFonts w:ascii="Calibri" w:eastAsia="Arial Unicode MS" w:hAnsi="Calibri" w:cs="Calibri"/>
          <w:sz w:val="24"/>
          <w:szCs w:val="24"/>
          <w:shd w:val="clear" w:color="auto" w:fill="FFFFFF"/>
        </w:rPr>
        <w:t xml:space="preserve"> </w:t>
      </w:r>
      <w:proofErr w:type="spellStart"/>
      <w:r w:rsidR="008C0746" w:rsidRPr="00BE59E0">
        <w:rPr>
          <w:rStyle w:val="None"/>
          <w:rFonts w:ascii="Calibri" w:eastAsia="Arial Unicode MS" w:hAnsi="Calibri" w:cs="Calibri"/>
          <w:sz w:val="24"/>
          <w:szCs w:val="24"/>
          <w:shd w:val="clear" w:color="auto" w:fill="FFFFFF"/>
        </w:rPr>
        <w:t>Climate</w:t>
      </w:r>
      <w:proofErr w:type="spellEnd"/>
      <w:r w:rsidR="008C0746" w:rsidRPr="00BE59E0">
        <w:rPr>
          <w:rStyle w:val="None"/>
          <w:rFonts w:ascii="Calibri" w:eastAsia="Arial Unicode MS" w:hAnsi="Calibri" w:cs="Calibri"/>
          <w:sz w:val="24"/>
          <w:szCs w:val="24"/>
          <w:shd w:val="clear" w:color="auto" w:fill="FFFFFF"/>
        </w:rPr>
        <w:t xml:space="preserve"> </w:t>
      </w:r>
      <w:proofErr w:type="spellStart"/>
      <w:r w:rsidR="008C0746" w:rsidRPr="00BE59E0">
        <w:rPr>
          <w:rStyle w:val="None"/>
          <w:rFonts w:ascii="Calibri" w:eastAsia="Arial Unicode MS" w:hAnsi="Calibri" w:cs="Calibri"/>
          <w:sz w:val="24"/>
          <w:szCs w:val="24"/>
          <w:shd w:val="clear" w:color="auto" w:fill="FFFFFF"/>
        </w:rPr>
        <w:t>Change</w:t>
      </w:r>
      <w:proofErr w:type="spellEnd"/>
      <w:r w:rsidR="008C0746" w:rsidRPr="00BE59E0">
        <w:rPr>
          <w:rStyle w:val="None"/>
          <w:rFonts w:ascii="Calibri" w:eastAsia="Arial Unicode MS" w:hAnsi="Calibri" w:cs="Calibri"/>
          <w:sz w:val="24"/>
          <w:szCs w:val="24"/>
          <w:shd w:val="clear" w:color="auto" w:fill="FFFFFF"/>
        </w:rPr>
        <w:t>!</w:t>
      </w:r>
      <w:r w:rsidR="008C5566" w:rsidRPr="00BE59E0">
        <w:rPr>
          <w:rStyle w:val="None"/>
          <w:rFonts w:ascii="Calibri" w:eastAsia="Arial Unicode MS" w:hAnsi="Calibri" w:cs="Calibri"/>
          <w:sz w:val="24"/>
          <w:szCs w:val="24"/>
          <w:shd w:val="clear" w:color="auto" w:fill="FFFFFF"/>
        </w:rPr>
        <w:t xml:space="preserve"> ve İstanbul Planlama Ajansı</w:t>
      </w:r>
      <w:r w:rsidR="008C0746" w:rsidRPr="00BE59E0">
        <w:rPr>
          <w:rStyle w:val="None"/>
          <w:rFonts w:ascii="Calibri" w:eastAsia="Arial Unicode MS" w:hAnsi="Calibri" w:cs="Calibri"/>
          <w:sz w:val="24"/>
          <w:szCs w:val="24"/>
          <w:shd w:val="clear" w:color="auto" w:fill="FFFFFF"/>
        </w:rPr>
        <w:t xml:space="preserve"> ortaklığıyla </w:t>
      </w:r>
      <w:r w:rsidR="00CF60E2" w:rsidRPr="00BE59E0">
        <w:rPr>
          <w:rStyle w:val="None"/>
          <w:rFonts w:ascii="Calibri" w:eastAsia="Arial Unicode MS" w:hAnsi="Calibri" w:cs="Calibri"/>
          <w:sz w:val="24"/>
          <w:szCs w:val="24"/>
          <w:shd w:val="clear" w:color="auto" w:fill="FFFFFF"/>
        </w:rPr>
        <w:t xml:space="preserve">düzenlenen </w:t>
      </w:r>
      <w:hyperlink r:id="rId9" w:history="1">
        <w:r w:rsidR="00CF60E2" w:rsidRPr="00BE59E0">
          <w:rPr>
            <w:rStyle w:val="Kpr"/>
            <w:rFonts w:eastAsia="Arial Unicode MS" w:cstheme="minorHAnsi"/>
            <w:b/>
            <w:i/>
            <w:sz w:val="24"/>
            <w:szCs w:val="24"/>
            <w:shd w:val="clear" w:color="auto" w:fill="FFFFFF"/>
          </w:rPr>
          <w:t xml:space="preserve">Istanbul </w:t>
        </w:r>
        <w:proofErr w:type="spellStart"/>
        <w:r w:rsidR="00CF60E2" w:rsidRPr="00BE59E0">
          <w:rPr>
            <w:rStyle w:val="Kpr"/>
            <w:rFonts w:eastAsia="Arial Unicode MS" w:cstheme="minorHAnsi"/>
            <w:b/>
            <w:i/>
            <w:sz w:val="24"/>
            <w:szCs w:val="24"/>
            <w:shd w:val="clear" w:color="auto" w:fill="FFFFFF"/>
          </w:rPr>
          <w:t>Unbound</w:t>
        </w:r>
        <w:proofErr w:type="spellEnd"/>
        <w:r w:rsidR="00CF60E2" w:rsidRPr="00BE59E0">
          <w:rPr>
            <w:rStyle w:val="Kpr"/>
            <w:rFonts w:eastAsia="Arial Unicode MS" w:cstheme="minorHAnsi"/>
            <w:b/>
            <w:i/>
            <w:sz w:val="24"/>
            <w:szCs w:val="24"/>
            <w:shd w:val="clear" w:color="auto" w:fill="FFFFFF"/>
          </w:rPr>
          <w:t xml:space="preserve">: </w:t>
        </w:r>
        <w:proofErr w:type="spellStart"/>
        <w:r w:rsidR="00CF60E2" w:rsidRPr="00BE59E0">
          <w:rPr>
            <w:rStyle w:val="Kpr"/>
            <w:rFonts w:eastAsia="Arial Unicode MS" w:cstheme="minorHAnsi"/>
            <w:b/>
            <w:i/>
            <w:sz w:val="24"/>
            <w:szCs w:val="24"/>
            <w:shd w:val="clear" w:color="auto" w:fill="FFFFFF"/>
          </w:rPr>
          <w:t>Environmental</w:t>
        </w:r>
        <w:proofErr w:type="spellEnd"/>
        <w:r w:rsidR="00CF60E2" w:rsidRPr="00BE59E0">
          <w:rPr>
            <w:rStyle w:val="Kpr"/>
            <w:rFonts w:eastAsia="Arial Unicode MS" w:cstheme="minorHAnsi"/>
            <w:b/>
            <w:i/>
            <w:sz w:val="24"/>
            <w:szCs w:val="24"/>
            <w:shd w:val="clear" w:color="auto" w:fill="FFFFFF"/>
          </w:rPr>
          <w:t xml:space="preserve"> </w:t>
        </w:r>
        <w:proofErr w:type="spellStart"/>
        <w:r w:rsidR="00CF60E2" w:rsidRPr="00BE59E0">
          <w:rPr>
            <w:rStyle w:val="Kpr"/>
            <w:rFonts w:eastAsia="Arial Unicode MS" w:cstheme="minorHAnsi"/>
            <w:b/>
            <w:i/>
            <w:sz w:val="24"/>
            <w:szCs w:val="24"/>
            <w:shd w:val="clear" w:color="auto" w:fill="FFFFFF"/>
          </w:rPr>
          <w:t>Approaches</w:t>
        </w:r>
        <w:proofErr w:type="spellEnd"/>
        <w:r w:rsidR="00CF60E2" w:rsidRPr="00BE59E0">
          <w:rPr>
            <w:rStyle w:val="Kpr"/>
            <w:rFonts w:eastAsia="Arial Unicode MS" w:cstheme="minorHAnsi"/>
            <w:b/>
            <w:i/>
            <w:sz w:val="24"/>
            <w:szCs w:val="24"/>
            <w:shd w:val="clear" w:color="auto" w:fill="FFFFFF"/>
          </w:rPr>
          <w:t xml:space="preserve"> </w:t>
        </w:r>
        <w:proofErr w:type="spellStart"/>
        <w:r w:rsidR="00CF60E2" w:rsidRPr="00BE59E0">
          <w:rPr>
            <w:rStyle w:val="Kpr"/>
            <w:rFonts w:eastAsia="Arial Unicode MS" w:cstheme="minorHAnsi"/>
            <w:b/>
            <w:i/>
            <w:sz w:val="24"/>
            <w:szCs w:val="24"/>
            <w:shd w:val="clear" w:color="auto" w:fill="FFFFFF"/>
          </w:rPr>
          <w:t>to</w:t>
        </w:r>
        <w:proofErr w:type="spellEnd"/>
        <w:r w:rsidR="00CF60E2" w:rsidRPr="00BE59E0">
          <w:rPr>
            <w:rStyle w:val="Kpr"/>
            <w:rFonts w:eastAsia="Arial Unicode MS" w:cstheme="minorHAnsi"/>
            <w:b/>
            <w:i/>
            <w:sz w:val="24"/>
            <w:szCs w:val="24"/>
            <w:shd w:val="clear" w:color="auto" w:fill="FFFFFF"/>
          </w:rPr>
          <w:t xml:space="preserve"> </w:t>
        </w:r>
        <w:proofErr w:type="spellStart"/>
        <w:r w:rsidR="00CF60E2" w:rsidRPr="00BE59E0">
          <w:rPr>
            <w:rStyle w:val="Kpr"/>
            <w:rFonts w:eastAsia="Arial Unicode MS" w:cstheme="minorHAnsi"/>
            <w:b/>
            <w:i/>
            <w:sz w:val="24"/>
            <w:szCs w:val="24"/>
            <w:shd w:val="clear" w:color="auto" w:fill="FFFFFF"/>
          </w:rPr>
          <w:t>the</w:t>
        </w:r>
        <w:proofErr w:type="spellEnd"/>
        <w:r w:rsidR="00CF60E2" w:rsidRPr="00BE59E0">
          <w:rPr>
            <w:rStyle w:val="Kpr"/>
            <w:rFonts w:eastAsia="Arial Unicode MS" w:cstheme="minorHAnsi"/>
            <w:b/>
            <w:i/>
            <w:sz w:val="24"/>
            <w:szCs w:val="24"/>
            <w:shd w:val="clear" w:color="auto" w:fill="FFFFFF"/>
          </w:rPr>
          <w:t xml:space="preserve"> City</w:t>
        </w:r>
      </w:hyperlink>
      <w:r w:rsidR="00CF60E2" w:rsidRPr="00BE59E0">
        <w:rPr>
          <w:rStyle w:val="None"/>
          <w:rFonts w:eastAsia="Arial Unicode MS" w:cstheme="minorHAnsi"/>
          <w:b/>
          <w:sz w:val="24"/>
          <w:szCs w:val="24"/>
          <w:shd w:val="clear" w:color="auto" w:fill="FFFFFF"/>
        </w:rPr>
        <w:t xml:space="preserve"> </w:t>
      </w:r>
      <w:r w:rsidR="00CF60E2" w:rsidRPr="00BE59E0">
        <w:rPr>
          <w:rStyle w:val="None"/>
          <w:rFonts w:eastAsia="Arial Unicode MS" w:cstheme="minorHAnsi"/>
          <w:i/>
          <w:sz w:val="24"/>
          <w:szCs w:val="24"/>
          <w:shd w:val="clear" w:color="auto" w:fill="FFFFFF"/>
        </w:rPr>
        <w:t>(Bendine Sığmayan İstanbul: Kente Çevresel Yaklaşımlar)</w:t>
      </w:r>
      <w:r w:rsidR="00CF60E2" w:rsidRPr="00BE59E0">
        <w:rPr>
          <w:rStyle w:val="None"/>
          <w:rFonts w:eastAsia="Arial Unicode MS" w:cstheme="minorHAnsi"/>
          <w:sz w:val="24"/>
          <w:szCs w:val="24"/>
          <w:shd w:val="clear" w:color="auto" w:fill="FFFFFF"/>
        </w:rPr>
        <w:t>,</w:t>
      </w:r>
      <w:r w:rsidR="00C22D78" w:rsidRPr="00BE59E0">
        <w:rPr>
          <w:rStyle w:val="None"/>
          <w:rFonts w:ascii="Calibri" w:eastAsia="Arial Unicode MS" w:hAnsi="Calibri" w:cs="Calibri"/>
          <w:sz w:val="24"/>
          <w:szCs w:val="24"/>
          <w:shd w:val="clear" w:color="auto" w:fill="FFFFFF"/>
        </w:rPr>
        <w:t xml:space="preserve"> </w:t>
      </w:r>
      <w:r w:rsidR="00890DC9" w:rsidRPr="00BE59E0">
        <w:rPr>
          <w:rStyle w:val="None"/>
          <w:rFonts w:ascii="Calibri" w:eastAsia="Arial Unicode MS" w:hAnsi="Calibri" w:cs="Calibri"/>
          <w:sz w:val="24"/>
          <w:szCs w:val="24"/>
          <w:shd w:val="clear" w:color="auto" w:fill="FFFFFF"/>
        </w:rPr>
        <w:t xml:space="preserve">kent ve insan ilişkisini </w:t>
      </w:r>
      <w:proofErr w:type="gramStart"/>
      <w:r w:rsidR="00587D79" w:rsidRPr="00BE59E0">
        <w:rPr>
          <w:rStyle w:val="None"/>
          <w:rFonts w:ascii="Calibri" w:eastAsia="Arial Unicode MS" w:hAnsi="Calibri" w:cs="Calibri"/>
          <w:sz w:val="24"/>
          <w:szCs w:val="24"/>
          <w:shd w:val="clear" w:color="auto" w:fill="FFFFFF"/>
        </w:rPr>
        <w:t>ekolojik</w:t>
      </w:r>
      <w:proofErr w:type="gramEnd"/>
      <w:r w:rsidR="00587D79" w:rsidRPr="00BE59E0">
        <w:rPr>
          <w:rStyle w:val="None"/>
          <w:rFonts w:ascii="Calibri" w:eastAsia="Arial Unicode MS" w:hAnsi="Calibri" w:cs="Calibri"/>
          <w:sz w:val="24"/>
          <w:szCs w:val="24"/>
          <w:shd w:val="clear" w:color="auto" w:fill="FFFFFF"/>
        </w:rPr>
        <w:t xml:space="preserve"> yaklaşımlar çerçevesinde</w:t>
      </w:r>
      <w:r w:rsidR="00890DC9" w:rsidRPr="00BE59E0">
        <w:rPr>
          <w:rStyle w:val="None"/>
          <w:rFonts w:ascii="Calibri" w:eastAsia="Arial Unicode MS" w:hAnsi="Calibri" w:cs="Calibri"/>
          <w:sz w:val="24"/>
          <w:szCs w:val="24"/>
          <w:shd w:val="clear" w:color="auto" w:fill="FFFFFF"/>
        </w:rPr>
        <w:t>,</w:t>
      </w:r>
      <w:r w:rsidR="00587D79" w:rsidRPr="00BE59E0">
        <w:rPr>
          <w:rStyle w:val="None"/>
          <w:rFonts w:ascii="Calibri" w:eastAsia="Arial Unicode MS" w:hAnsi="Calibri" w:cs="Calibri"/>
          <w:sz w:val="24"/>
          <w:szCs w:val="24"/>
          <w:shd w:val="clear" w:color="auto" w:fill="FFFFFF"/>
        </w:rPr>
        <w:t xml:space="preserve"> dört gün süren </w:t>
      </w:r>
      <w:r w:rsidR="00343F1A" w:rsidRPr="00BE59E0">
        <w:rPr>
          <w:rStyle w:val="None"/>
          <w:rFonts w:ascii="Calibri" w:eastAsia="Arial Unicode MS" w:hAnsi="Calibri" w:cs="Calibri"/>
          <w:sz w:val="24"/>
          <w:szCs w:val="24"/>
          <w:shd w:val="clear" w:color="auto" w:fill="FFFFFF"/>
        </w:rPr>
        <w:t xml:space="preserve">kapsamlı </w:t>
      </w:r>
      <w:r w:rsidR="00587D79" w:rsidRPr="00BE59E0">
        <w:rPr>
          <w:rStyle w:val="None"/>
          <w:rFonts w:ascii="Calibri" w:eastAsia="Arial Unicode MS" w:hAnsi="Calibri" w:cs="Calibri"/>
          <w:sz w:val="24"/>
          <w:szCs w:val="24"/>
          <w:shd w:val="clear" w:color="auto" w:fill="FFFFFF"/>
        </w:rPr>
        <w:t xml:space="preserve">bir programla </w:t>
      </w:r>
      <w:r w:rsidR="00890DC9" w:rsidRPr="00BE59E0">
        <w:rPr>
          <w:rStyle w:val="None"/>
          <w:rFonts w:ascii="Calibri" w:eastAsia="Arial Unicode MS" w:hAnsi="Calibri" w:cs="Calibri"/>
          <w:sz w:val="24"/>
          <w:szCs w:val="24"/>
          <w:shd w:val="clear" w:color="auto" w:fill="FFFFFF"/>
        </w:rPr>
        <w:t>mercek altına aldı</w:t>
      </w:r>
      <w:r w:rsidR="00587D79" w:rsidRPr="00BE59E0">
        <w:rPr>
          <w:rStyle w:val="None"/>
          <w:rFonts w:ascii="Calibri" w:eastAsia="Arial Unicode MS" w:hAnsi="Calibri" w:cs="Calibri"/>
          <w:sz w:val="24"/>
          <w:szCs w:val="24"/>
          <w:shd w:val="clear" w:color="auto" w:fill="FFFFFF"/>
        </w:rPr>
        <w:t xml:space="preserve">. </w:t>
      </w:r>
    </w:p>
    <w:p w14:paraId="2B27B102" w14:textId="77777777" w:rsidR="004F31CF" w:rsidRDefault="004F31CF" w:rsidP="004F31CF">
      <w:pPr>
        <w:spacing w:after="0" w:line="240" w:lineRule="auto"/>
        <w:jc w:val="both"/>
        <w:rPr>
          <w:rStyle w:val="None"/>
          <w:rFonts w:ascii="Calibri" w:eastAsia="Arial Unicode MS" w:hAnsi="Calibri" w:cs="Calibri"/>
          <w:sz w:val="24"/>
          <w:szCs w:val="24"/>
          <w:shd w:val="clear" w:color="auto" w:fill="FFFFFF"/>
        </w:rPr>
      </w:pPr>
    </w:p>
    <w:p w14:paraId="15454164" w14:textId="35DAEFA1" w:rsidR="005102DD" w:rsidRPr="004F31CF" w:rsidRDefault="005102DD" w:rsidP="004F31CF">
      <w:pPr>
        <w:spacing w:after="0" w:line="240" w:lineRule="auto"/>
        <w:jc w:val="both"/>
        <w:rPr>
          <w:rFonts w:ascii="Calibri" w:eastAsia="Arial Unicode MS" w:hAnsi="Calibri" w:cs="Calibri"/>
          <w:sz w:val="24"/>
          <w:szCs w:val="24"/>
          <w:shd w:val="clear" w:color="auto" w:fill="FFFFFF"/>
        </w:rPr>
      </w:pPr>
      <w:r w:rsidRPr="00BE59E0">
        <w:rPr>
          <w:rFonts w:ascii="Calibri" w:eastAsia="Times New Roman" w:hAnsi="Calibri" w:cs="Calibri"/>
          <w:sz w:val="24"/>
          <w:szCs w:val="24"/>
        </w:rPr>
        <w:t xml:space="preserve">Konferans kapsamında ayrıca, </w:t>
      </w:r>
      <w:proofErr w:type="spellStart"/>
      <w:r w:rsidR="00EC034C" w:rsidRPr="00BE59E0">
        <w:rPr>
          <w:rFonts w:ascii="Calibri" w:eastAsia="Times New Roman" w:hAnsi="Calibri" w:cs="Calibri"/>
          <w:sz w:val="24"/>
          <w:szCs w:val="24"/>
        </w:rPr>
        <w:t>birbuçuk’un</w:t>
      </w:r>
      <w:proofErr w:type="spellEnd"/>
      <w:r w:rsidR="00EC034C" w:rsidRPr="00BE59E0">
        <w:rPr>
          <w:rFonts w:ascii="Calibri" w:eastAsia="Times New Roman" w:hAnsi="Calibri" w:cs="Calibri"/>
          <w:sz w:val="24"/>
          <w:szCs w:val="24"/>
        </w:rPr>
        <w:t xml:space="preserve"> düzenlediği </w:t>
      </w:r>
      <w:r w:rsidRPr="00BE59E0">
        <w:rPr>
          <w:rFonts w:ascii="Calibri" w:eastAsia="Times New Roman" w:hAnsi="Calibri" w:cs="Calibri"/>
          <w:sz w:val="24"/>
          <w:szCs w:val="24"/>
        </w:rPr>
        <w:t xml:space="preserve">sanatçı, akademisyen ve araştırmacıların video üretimlerinden oluşan </w:t>
      </w:r>
      <w:r w:rsidRPr="00BE59E0">
        <w:rPr>
          <w:rFonts w:ascii="Calibri" w:eastAsia="Times New Roman" w:hAnsi="Calibri" w:cs="Calibri"/>
          <w:b/>
          <w:i/>
          <w:sz w:val="24"/>
          <w:szCs w:val="24"/>
        </w:rPr>
        <w:t>29,9 km</w:t>
      </w:r>
      <w:r w:rsidRPr="00BE59E0">
        <w:rPr>
          <w:rFonts w:ascii="Calibri" w:eastAsia="Times New Roman" w:hAnsi="Calibri" w:cs="Calibri"/>
          <w:b/>
          <w:sz w:val="24"/>
          <w:szCs w:val="24"/>
        </w:rPr>
        <w:t xml:space="preserve"> </w:t>
      </w:r>
      <w:r w:rsidRPr="00BE59E0">
        <w:rPr>
          <w:rFonts w:ascii="Calibri" w:eastAsia="Times New Roman" w:hAnsi="Calibri" w:cs="Calibri"/>
          <w:sz w:val="24"/>
          <w:szCs w:val="24"/>
        </w:rPr>
        <w:t>başlıklı</w:t>
      </w:r>
      <w:r w:rsidRPr="00BE59E0">
        <w:rPr>
          <w:rFonts w:ascii="Calibri" w:eastAsia="Times New Roman" w:hAnsi="Calibri" w:cs="Calibri"/>
          <w:b/>
          <w:sz w:val="24"/>
          <w:szCs w:val="24"/>
        </w:rPr>
        <w:t xml:space="preserve"> </w:t>
      </w:r>
      <w:r w:rsidRPr="00BE59E0">
        <w:rPr>
          <w:rFonts w:ascii="Calibri" w:eastAsia="Times New Roman" w:hAnsi="Calibri" w:cs="Calibri"/>
          <w:sz w:val="24"/>
          <w:szCs w:val="24"/>
        </w:rPr>
        <w:t>programın ve Pera Film</w:t>
      </w:r>
      <w:r w:rsidRPr="00BE59E0">
        <w:rPr>
          <w:rFonts w:ascii="Calibri" w:eastAsia="Times New Roman" w:hAnsi="Calibri" w:cs="Calibri"/>
          <w:b/>
          <w:sz w:val="24"/>
          <w:szCs w:val="24"/>
        </w:rPr>
        <w:t xml:space="preserve"> </w:t>
      </w:r>
      <w:r w:rsidRPr="00BE59E0">
        <w:rPr>
          <w:rFonts w:ascii="Calibri" w:eastAsia="Times New Roman" w:hAnsi="Calibri" w:cs="Calibri"/>
          <w:sz w:val="24"/>
          <w:szCs w:val="24"/>
        </w:rPr>
        <w:t xml:space="preserve">iş birliğiyle izleyiciyle buluşan </w:t>
      </w:r>
      <w:r w:rsidRPr="00BE59E0">
        <w:rPr>
          <w:rFonts w:ascii="Calibri" w:eastAsia="Times New Roman" w:hAnsi="Calibri" w:cs="Calibri"/>
          <w:b/>
          <w:i/>
          <w:sz w:val="24"/>
          <w:szCs w:val="24"/>
        </w:rPr>
        <w:t>Natura Urbana</w:t>
      </w:r>
      <w:r w:rsidRPr="00BE59E0">
        <w:rPr>
          <w:rFonts w:ascii="Calibri" w:eastAsia="Times New Roman" w:hAnsi="Calibri" w:cs="Calibri"/>
          <w:sz w:val="24"/>
          <w:szCs w:val="24"/>
        </w:rPr>
        <w:t xml:space="preserve">: </w:t>
      </w:r>
      <w:r w:rsidRPr="00BE59E0">
        <w:rPr>
          <w:rFonts w:ascii="Calibri" w:eastAsia="Times New Roman" w:hAnsi="Calibri" w:cs="Calibri"/>
          <w:b/>
          <w:i/>
          <w:sz w:val="24"/>
          <w:szCs w:val="24"/>
        </w:rPr>
        <w:t>Berlin'in Boş Arazileri</w:t>
      </w:r>
      <w:r w:rsidRPr="00BE59E0">
        <w:rPr>
          <w:rFonts w:ascii="Calibri" w:eastAsia="Times New Roman" w:hAnsi="Calibri" w:cs="Calibri"/>
          <w:sz w:val="24"/>
          <w:szCs w:val="24"/>
        </w:rPr>
        <w:t xml:space="preserve"> belgeselinin gösterimi yapıldı.</w:t>
      </w:r>
    </w:p>
    <w:p w14:paraId="1CEA5965" w14:textId="77777777" w:rsidR="005102DD" w:rsidRPr="00BE59E0" w:rsidRDefault="005102DD" w:rsidP="004F31CF">
      <w:pPr>
        <w:spacing w:after="0" w:line="240" w:lineRule="auto"/>
        <w:jc w:val="both"/>
        <w:rPr>
          <w:rFonts w:ascii="Calibri" w:eastAsia="Times New Roman" w:hAnsi="Calibri" w:cs="Calibri"/>
          <w:sz w:val="24"/>
          <w:szCs w:val="24"/>
        </w:rPr>
      </w:pPr>
    </w:p>
    <w:p w14:paraId="42BD9FA2" w14:textId="657436C7" w:rsidR="005102DD" w:rsidRPr="00BE59E0" w:rsidRDefault="00343F1A" w:rsidP="004F31CF">
      <w:pPr>
        <w:spacing w:after="0" w:line="240" w:lineRule="auto"/>
        <w:jc w:val="both"/>
        <w:rPr>
          <w:rFonts w:ascii="Calibri" w:eastAsia="Times New Roman" w:hAnsi="Calibri" w:cs="Calibri"/>
          <w:sz w:val="24"/>
          <w:szCs w:val="24"/>
        </w:rPr>
      </w:pPr>
      <w:r w:rsidRPr="00BE59E0">
        <w:rPr>
          <w:rFonts w:ascii="Calibri" w:eastAsia="Times New Roman" w:hAnsi="Calibri" w:cs="Calibri"/>
          <w:sz w:val="24"/>
          <w:szCs w:val="24"/>
        </w:rPr>
        <w:t xml:space="preserve">Tarih, mimarlık, siyaset bilimi, sosyoloji, eleştirel sanat gibi farklı disiplinlerden uzmanların bir araya geldiği </w:t>
      </w:r>
      <w:r w:rsidRPr="00BE59E0">
        <w:rPr>
          <w:rStyle w:val="None"/>
          <w:rFonts w:ascii="Calibri" w:eastAsia="Arial Unicode MS" w:hAnsi="Calibri" w:cs="Calibri"/>
          <w:sz w:val="24"/>
          <w:szCs w:val="24"/>
          <w:shd w:val="clear" w:color="auto" w:fill="FFFFFF"/>
        </w:rPr>
        <w:t>konferansta;</w:t>
      </w:r>
      <w:r w:rsidR="00587D79" w:rsidRPr="00BE59E0">
        <w:rPr>
          <w:rStyle w:val="None"/>
          <w:rFonts w:ascii="Calibri" w:eastAsia="Arial Unicode MS" w:hAnsi="Calibri" w:cs="Calibri"/>
          <w:sz w:val="24"/>
          <w:szCs w:val="24"/>
          <w:shd w:val="clear" w:color="auto" w:fill="FFFFFF"/>
        </w:rPr>
        <w:t xml:space="preserve"> i</w:t>
      </w:r>
      <w:r w:rsidR="001470E7" w:rsidRPr="00BE59E0">
        <w:rPr>
          <w:rStyle w:val="None"/>
          <w:rFonts w:ascii="Calibri" w:eastAsia="Arial Unicode MS" w:hAnsi="Calibri" w:cs="Calibri"/>
          <w:sz w:val="24"/>
          <w:szCs w:val="24"/>
          <w:shd w:val="clear" w:color="auto" w:fill="FFFFFF"/>
        </w:rPr>
        <w:t>nsan doğ</w:t>
      </w:r>
      <w:r w:rsidR="00767167" w:rsidRPr="00BE59E0">
        <w:rPr>
          <w:rStyle w:val="None"/>
          <w:rFonts w:ascii="Calibri" w:eastAsia="Arial Unicode MS" w:hAnsi="Calibri" w:cs="Calibri"/>
          <w:sz w:val="24"/>
          <w:szCs w:val="24"/>
          <w:shd w:val="clear" w:color="auto" w:fill="FFFFFF"/>
        </w:rPr>
        <w:t>ası ve şehir yaşamı arasındaki çekişme</w:t>
      </w:r>
      <w:r w:rsidR="001470E7" w:rsidRPr="00BE59E0">
        <w:rPr>
          <w:rStyle w:val="None"/>
          <w:rFonts w:ascii="Calibri" w:eastAsia="Arial Unicode MS" w:hAnsi="Calibri" w:cs="Calibri"/>
          <w:sz w:val="24"/>
          <w:szCs w:val="24"/>
          <w:shd w:val="clear" w:color="auto" w:fill="FFFFFF"/>
        </w:rPr>
        <w:t>, kır/kent ayrımı</w:t>
      </w:r>
      <w:r w:rsidR="00587D79" w:rsidRPr="00BE59E0">
        <w:rPr>
          <w:rStyle w:val="None"/>
          <w:rFonts w:ascii="Calibri" w:eastAsia="Arial Unicode MS" w:hAnsi="Calibri" w:cs="Calibri"/>
          <w:sz w:val="24"/>
          <w:szCs w:val="24"/>
          <w:shd w:val="clear" w:color="auto" w:fill="FFFFFF"/>
        </w:rPr>
        <w:t>, kentin cansız varlıkları</w:t>
      </w:r>
      <w:r w:rsidR="001470E7" w:rsidRPr="00BE59E0">
        <w:rPr>
          <w:rStyle w:val="None"/>
          <w:rFonts w:ascii="Calibri" w:eastAsia="Arial Unicode MS" w:hAnsi="Calibri" w:cs="Calibri"/>
          <w:sz w:val="24"/>
          <w:szCs w:val="24"/>
          <w:shd w:val="clear" w:color="auto" w:fill="FFFFFF"/>
        </w:rPr>
        <w:t xml:space="preserve"> ve </w:t>
      </w:r>
      <w:r w:rsidR="00767167" w:rsidRPr="00BE59E0">
        <w:rPr>
          <w:rStyle w:val="None"/>
          <w:rFonts w:ascii="Calibri" w:eastAsia="Arial Unicode MS" w:hAnsi="Calibri" w:cs="Calibri"/>
          <w:sz w:val="24"/>
          <w:szCs w:val="24"/>
          <w:shd w:val="clear" w:color="auto" w:fill="FFFFFF"/>
        </w:rPr>
        <w:t>dönüşümü</w:t>
      </w:r>
      <w:r w:rsidR="001470E7" w:rsidRPr="00BE59E0">
        <w:rPr>
          <w:rStyle w:val="None"/>
          <w:rFonts w:ascii="Calibri" w:eastAsia="Arial Unicode MS" w:hAnsi="Calibri" w:cs="Calibri"/>
          <w:sz w:val="24"/>
          <w:szCs w:val="24"/>
          <w:shd w:val="clear" w:color="auto" w:fill="FFFFFF"/>
        </w:rPr>
        <w:t xml:space="preserve"> gibi konular</w:t>
      </w:r>
      <w:r w:rsidR="00D741B3" w:rsidRPr="00BE59E0">
        <w:rPr>
          <w:rStyle w:val="None"/>
          <w:rFonts w:ascii="Calibri" w:eastAsia="Arial Unicode MS" w:hAnsi="Calibri" w:cs="Calibri"/>
          <w:sz w:val="24"/>
          <w:szCs w:val="24"/>
          <w:shd w:val="clear" w:color="auto" w:fill="FFFFFF"/>
        </w:rPr>
        <w:t xml:space="preserve"> </w:t>
      </w:r>
      <w:r w:rsidR="00FC269A" w:rsidRPr="00BE59E0">
        <w:rPr>
          <w:rStyle w:val="None"/>
          <w:rFonts w:ascii="Calibri" w:eastAsia="Arial Unicode MS" w:hAnsi="Calibri" w:cs="Calibri"/>
          <w:sz w:val="24"/>
          <w:szCs w:val="24"/>
          <w:shd w:val="clear" w:color="auto" w:fill="FFFFFF"/>
        </w:rPr>
        <w:t xml:space="preserve">masaya </w:t>
      </w:r>
      <w:r w:rsidR="00587D79" w:rsidRPr="00BE59E0">
        <w:rPr>
          <w:rStyle w:val="None"/>
          <w:rFonts w:ascii="Calibri" w:eastAsia="Arial Unicode MS" w:hAnsi="Calibri" w:cs="Calibri"/>
          <w:sz w:val="24"/>
          <w:szCs w:val="24"/>
          <w:shd w:val="clear" w:color="auto" w:fill="FFFFFF"/>
        </w:rPr>
        <w:t>yatır</w:t>
      </w:r>
      <w:r w:rsidR="001B7C87" w:rsidRPr="00BE59E0">
        <w:rPr>
          <w:rStyle w:val="None"/>
          <w:rFonts w:ascii="Calibri" w:eastAsia="Arial Unicode MS" w:hAnsi="Calibri" w:cs="Calibri"/>
          <w:sz w:val="24"/>
          <w:szCs w:val="24"/>
          <w:shd w:val="clear" w:color="auto" w:fill="FFFFFF"/>
        </w:rPr>
        <w:t>ıldı</w:t>
      </w:r>
      <w:r w:rsidR="00FC269A" w:rsidRPr="00BE59E0">
        <w:rPr>
          <w:rStyle w:val="None"/>
          <w:rFonts w:ascii="Calibri" w:eastAsia="Arial Unicode MS" w:hAnsi="Calibri" w:cs="Calibri"/>
          <w:sz w:val="24"/>
          <w:szCs w:val="24"/>
          <w:shd w:val="clear" w:color="auto" w:fill="FFFFFF"/>
        </w:rPr>
        <w:t>.</w:t>
      </w:r>
      <w:r w:rsidR="00C22D78" w:rsidRPr="00BE59E0">
        <w:rPr>
          <w:rStyle w:val="None"/>
          <w:rFonts w:ascii="Calibri" w:eastAsia="Arial Unicode MS" w:hAnsi="Calibri" w:cs="Calibri"/>
          <w:sz w:val="24"/>
          <w:szCs w:val="24"/>
          <w:shd w:val="clear" w:color="auto" w:fill="FFFFFF"/>
        </w:rPr>
        <w:t xml:space="preserve"> </w:t>
      </w:r>
      <w:r w:rsidR="005D3805" w:rsidRPr="00BE59E0">
        <w:rPr>
          <w:rFonts w:ascii="Calibri" w:eastAsia="Times New Roman" w:hAnsi="Calibri" w:cs="Calibri"/>
          <w:sz w:val="24"/>
          <w:szCs w:val="24"/>
        </w:rPr>
        <w:t xml:space="preserve">Küreselleşme ve insan-çevre ilişkisiyle ilgili önemli çalışmalara imza atan Kaliforniya Üniversitesi </w:t>
      </w:r>
      <w:proofErr w:type="spellStart"/>
      <w:r w:rsidR="005D3805" w:rsidRPr="00BE59E0">
        <w:rPr>
          <w:rFonts w:ascii="Calibri" w:eastAsia="Times New Roman" w:hAnsi="Calibri" w:cs="Calibri"/>
          <w:sz w:val="24"/>
          <w:szCs w:val="24"/>
        </w:rPr>
        <w:t>Santa</w:t>
      </w:r>
      <w:proofErr w:type="spellEnd"/>
      <w:r w:rsidR="005D3805" w:rsidRPr="00BE59E0">
        <w:rPr>
          <w:rFonts w:ascii="Calibri" w:eastAsia="Times New Roman" w:hAnsi="Calibri" w:cs="Calibri"/>
          <w:sz w:val="24"/>
          <w:szCs w:val="24"/>
        </w:rPr>
        <w:t xml:space="preserve"> </w:t>
      </w:r>
      <w:proofErr w:type="spellStart"/>
      <w:r w:rsidR="005D3805" w:rsidRPr="00BE59E0">
        <w:rPr>
          <w:rFonts w:ascii="Calibri" w:eastAsia="Times New Roman" w:hAnsi="Calibri" w:cs="Calibri"/>
          <w:sz w:val="24"/>
          <w:szCs w:val="24"/>
        </w:rPr>
        <w:t>Cruz</w:t>
      </w:r>
      <w:proofErr w:type="spellEnd"/>
      <w:r w:rsidR="005D3805" w:rsidRPr="00BE59E0">
        <w:rPr>
          <w:rFonts w:ascii="Calibri" w:eastAsia="Times New Roman" w:hAnsi="Calibri" w:cs="Calibri"/>
          <w:sz w:val="24"/>
          <w:szCs w:val="24"/>
        </w:rPr>
        <w:t xml:space="preserve"> antropoloji profesörü </w:t>
      </w:r>
      <w:r w:rsidR="005D3805" w:rsidRPr="00BE59E0">
        <w:rPr>
          <w:rFonts w:ascii="Calibri" w:eastAsia="Times New Roman" w:hAnsi="Calibri" w:cs="Calibri"/>
          <w:b/>
          <w:sz w:val="24"/>
          <w:szCs w:val="24"/>
        </w:rPr>
        <w:t xml:space="preserve">Anna </w:t>
      </w:r>
      <w:proofErr w:type="spellStart"/>
      <w:r w:rsidR="005D3805" w:rsidRPr="00BE59E0">
        <w:rPr>
          <w:rFonts w:ascii="Calibri" w:eastAsia="Times New Roman" w:hAnsi="Calibri" w:cs="Calibri"/>
          <w:b/>
          <w:sz w:val="24"/>
          <w:szCs w:val="24"/>
        </w:rPr>
        <w:t>Lowenhaupt</w:t>
      </w:r>
      <w:proofErr w:type="spellEnd"/>
      <w:r w:rsidR="005D3805" w:rsidRPr="00BE59E0">
        <w:rPr>
          <w:rFonts w:ascii="Calibri" w:eastAsia="Times New Roman" w:hAnsi="Calibri" w:cs="Calibri"/>
          <w:b/>
          <w:sz w:val="24"/>
          <w:szCs w:val="24"/>
        </w:rPr>
        <w:t xml:space="preserve"> </w:t>
      </w:r>
      <w:proofErr w:type="spellStart"/>
      <w:r w:rsidR="005D3805" w:rsidRPr="00BE59E0">
        <w:rPr>
          <w:rFonts w:ascii="Calibri" w:eastAsia="Times New Roman" w:hAnsi="Calibri" w:cs="Calibri"/>
          <w:b/>
          <w:sz w:val="24"/>
          <w:szCs w:val="24"/>
        </w:rPr>
        <w:t>Tsing</w:t>
      </w:r>
      <w:r w:rsidR="005D3805" w:rsidRPr="00BE59E0">
        <w:rPr>
          <w:rFonts w:ascii="Calibri" w:eastAsia="Times New Roman" w:hAnsi="Calibri" w:cs="Calibri"/>
          <w:sz w:val="24"/>
          <w:szCs w:val="24"/>
        </w:rPr>
        <w:t>’in</w:t>
      </w:r>
      <w:proofErr w:type="spellEnd"/>
      <w:r w:rsidR="005D3805" w:rsidRPr="00BE59E0">
        <w:rPr>
          <w:rFonts w:ascii="Calibri" w:eastAsia="Times New Roman" w:hAnsi="Calibri" w:cs="Calibri"/>
          <w:sz w:val="24"/>
          <w:szCs w:val="24"/>
        </w:rPr>
        <w:t xml:space="preserve"> açılış konuşmasıyla başlayan </w:t>
      </w:r>
      <w:r w:rsidR="005D3805" w:rsidRPr="00BE59E0">
        <w:rPr>
          <w:rFonts w:ascii="Calibri" w:eastAsia="Times New Roman" w:hAnsi="Calibri" w:cs="Calibri"/>
          <w:i/>
          <w:sz w:val="24"/>
          <w:szCs w:val="24"/>
        </w:rPr>
        <w:t xml:space="preserve">Istanbul </w:t>
      </w:r>
      <w:proofErr w:type="spellStart"/>
      <w:r w:rsidR="005D3805" w:rsidRPr="00BE59E0">
        <w:rPr>
          <w:rFonts w:ascii="Calibri" w:eastAsia="Times New Roman" w:hAnsi="Calibri" w:cs="Calibri"/>
          <w:i/>
          <w:sz w:val="24"/>
          <w:szCs w:val="24"/>
        </w:rPr>
        <w:t>Unbound</w:t>
      </w:r>
      <w:proofErr w:type="spellEnd"/>
      <w:r w:rsidR="005D3805" w:rsidRPr="00BE59E0">
        <w:rPr>
          <w:rFonts w:ascii="Calibri" w:eastAsia="Times New Roman" w:hAnsi="Calibri" w:cs="Calibri"/>
          <w:sz w:val="24"/>
          <w:szCs w:val="24"/>
        </w:rPr>
        <w:t xml:space="preserve">, Harvard Üniversitesi Tarih Bölümü, Vehbi Koç Türkiye Çalışmaları Kürsüsü Profesörü </w:t>
      </w:r>
      <w:r w:rsidR="005D3805" w:rsidRPr="00BE59E0">
        <w:rPr>
          <w:rFonts w:ascii="Calibri" w:eastAsia="Times New Roman" w:hAnsi="Calibri" w:cs="Calibri"/>
          <w:b/>
          <w:sz w:val="24"/>
          <w:szCs w:val="24"/>
        </w:rPr>
        <w:t xml:space="preserve">Cemal </w:t>
      </w:r>
      <w:proofErr w:type="spellStart"/>
      <w:r w:rsidR="005D3805" w:rsidRPr="00BE59E0">
        <w:rPr>
          <w:rFonts w:ascii="Calibri" w:eastAsia="Times New Roman" w:hAnsi="Calibri" w:cs="Calibri"/>
          <w:b/>
          <w:sz w:val="24"/>
          <w:szCs w:val="24"/>
        </w:rPr>
        <w:t>Kafadar</w:t>
      </w:r>
      <w:r w:rsidR="005D3805" w:rsidRPr="00BE59E0">
        <w:rPr>
          <w:rFonts w:ascii="Calibri" w:eastAsia="Times New Roman" w:hAnsi="Calibri" w:cs="Calibri"/>
          <w:sz w:val="24"/>
          <w:szCs w:val="24"/>
        </w:rPr>
        <w:t>’ın</w:t>
      </w:r>
      <w:proofErr w:type="spellEnd"/>
      <w:r w:rsidR="005D3805" w:rsidRPr="00BE59E0">
        <w:rPr>
          <w:rFonts w:ascii="Calibri" w:eastAsia="Times New Roman" w:hAnsi="Calibri" w:cs="Calibri"/>
          <w:sz w:val="24"/>
          <w:szCs w:val="24"/>
        </w:rPr>
        <w:t xml:space="preserve"> konuşması ile sona erdi. </w:t>
      </w:r>
    </w:p>
    <w:p w14:paraId="0DF3A8F2" w14:textId="77777777" w:rsidR="00852565" w:rsidRPr="00BE59E0" w:rsidRDefault="00852565" w:rsidP="004F31CF">
      <w:pPr>
        <w:spacing w:after="0" w:line="240" w:lineRule="auto"/>
        <w:jc w:val="both"/>
        <w:rPr>
          <w:rFonts w:ascii="Calibri" w:eastAsia="Times New Roman" w:hAnsi="Calibri" w:cs="Calibri"/>
          <w:sz w:val="24"/>
          <w:szCs w:val="24"/>
        </w:rPr>
      </w:pPr>
    </w:p>
    <w:p w14:paraId="4477C74C" w14:textId="79776288" w:rsidR="00B15101" w:rsidRPr="00BE59E0" w:rsidRDefault="003B396B" w:rsidP="004F31CF">
      <w:pPr>
        <w:spacing w:after="0" w:line="240" w:lineRule="auto"/>
        <w:jc w:val="both"/>
        <w:rPr>
          <w:rFonts w:ascii="Calibri" w:eastAsia="Times New Roman" w:hAnsi="Calibri" w:cs="Calibri"/>
          <w:b/>
          <w:sz w:val="24"/>
          <w:szCs w:val="24"/>
        </w:rPr>
      </w:pPr>
      <w:r w:rsidRPr="00BE59E0">
        <w:rPr>
          <w:rFonts w:ascii="Calibri" w:eastAsia="Times New Roman" w:hAnsi="Calibri" w:cs="Calibri"/>
          <w:b/>
          <w:sz w:val="24"/>
          <w:szCs w:val="24"/>
        </w:rPr>
        <w:t>Kentsel peyzajın karmaşık katmanlarından yeni manzaralar</w:t>
      </w:r>
    </w:p>
    <w:p w14:paraId="31443FF6" w14:textId="3CD1E8A5" w:rsidR="00D04549" w:rsidRPr="00BE59E0" w:rsidRDefault="00CF5167" w:rsidP="004F31CF">
      <w:pPr>
        <w:spacing w:after="0" w:line="240" w:lineRule="auto"/>
        <w:jc w:val="both"/>
        <w:rPr>
          <w:rFonts w:ascii="Calibri" w:eastAsia="Times New Roman" w:hAnsi="Calibri" w:cs="Calibri"/>
          <w:sz w:val="24"/>
          <w:szCs w:val="24"/>
        </w:rPr>
      </w:pPr>
      <w:r w:rsidRPr="00BE59E0">
        <w:rPr>
          <w:rFonts w:ascii="Calibri" w:eastAsia="Times New Roman" w:hAnsi="Calibri" w:cs="Calibri"/>
          <w:sz w:val="24"/>
          <w:szCs w:val="24"/>
        </w:rPr>
        <w:t>İ</w:t>
      </w:r>
      <w:r w:rsidR="004219EB" w:rsidRPr="00BE59E0">
        <w:rPr>
          <w:rFonts w:ascii="Calibri" w:eastAsia="Times New Roman" w:hAnsi="Calibri" w:cs="Calibri"/>
          <w:sz w:val="24"/>
          <w:szCs w:val="24"/>
        </w:rPr>
        <w:t>nsan merkezci bakış açı</w:t>
      </w:r>
      <w:r w:rsidR="003257B0" w:rsidRPr="00BE59E0">
        <w:rPr>
          <w:rFonts w:ascii="Calibri" w:eastAsia="Times New Roman" w:hAnsi="Calibri" w:cs="Calibri"/>
          <w:sz w:val="24"/>
          <w:szCs w:val="24"/>
        </w:rPr>
        <w:t>sının</w:t>
      </w:r>
      <w:r w:rsidR="004219EB" w:rsidRPr="00BE59E0">
        <w:rPr>
          <w:rFonts w:ascii="Calibri" w:eastAsia="Times New Roman" w:hAnsi="Calibri" w:cs="Calibri"/>
          <w:sz w:val="24"/>
          <w:szCs w:val="24"/>
        </w:rPr>
        <w:t xml:space="preserve"> şehirlerin ge</w:t>
      </w:r>
      <w:r w:rsidR="00050E97" w:rsidRPr="00BE59E0">
        <w:rPr>
          <w:rFonts w:ascii="Calibri" w:eastAsia="Times New Roman" w:hAnsi="Calibri" w:cs="Calibri"/>
          <w:sz w:val="24"/>
          <w:szCs w:val="24"/>
        </w:rPr>
        <w:t>çmişi</w:t>
      </w:r>
      <w:r w:rsidR="0062605D" w:rsidRPr="00BE59E0">
        <w:rPr>
          <w:rFonts w:ascii="Calibri" w:eastAsia="Times New Roman" w:hAnsi="Calibri" w:cs="Calibri"/>
          <w:sz w:val="24"/>
          <w:szCs w:val="24"/>
        </w:rPr>
        <w:t>ni</w:t>
      </w:r>
      <w:r w:rsidR="00050E97" w:rsidRPr="00BE59E0">
        <w:rPr>
          <w:rFonts w:ascii="Calibri" w:eastAsia="Times New Roman" w:hAnsi="Calibri" w:cs="Calibri"/>
          <w:sz w:val="24"/>
          <w:szCs w:val="24"/>
        </w:rPr>
        <w:t>, bugünü</w:t>
      </w:r>
      <w:r w:rsidR="0062605D" w:rsidRPr="00BE59E0">
        <w:rPr>
          <w:rFonts w:ascii="Calibri" w:eastAsia="Times New Roman" w:hAnsi="Calibri" w:cs="Calibri"/>
          <w:sz w:val="24"/>
          <w:szCs w:val="24"/>
        </w:rPr>
        <w:t>nü</w:t>
      </w:r>
      <w:r w:rsidR="00050E97" w:rsidRPr="00BE59E0">
        <w:rPr>
          <w:rFonts w:ascii="Calibri" w:eastAsia="Times New Roman" w:hAnsi="Calibri" w:cs="Calibri"/>
          <w:sz w:val="24"/>
          <w:szCs w:val="24"/>
        </w:rPr>
        <w:t xml:space="preserve"> ve geleceğini </w:t>
      </w:r>
      <w:r w:rsidR="003B396B" w:rsidRPr="00BE59E0">
        <w:rPr>
          <w:rFonts w:ascii="Calibri" w:eastAsia="Times New Roman" w:hAnsi="Calibri" w:cs="Calibri"/>
          <w:sz w:val="24"/>
          <w:szCs w:val="24"/>
        </w:rPr>
        <w:t>incelemede</w:t>
      </w:r>
      <w:r w:rsidR="004219EB" w:rsidRPr="00BE59E0">
        <w:rPr>
          <w:rFonts w:ascii="Calibri" w:eastAsia="Times New Roman" w:hAnsi="Calibri" w:cs="Calibri"/>
          <w:sz w:val="24"/>
          <w:szCs w:val="24"/>
        </w:rPr>
        <w:t xml:space="preserve"> yeterli ve sürdürülebilir olmadığı görüşün</w:t>
      </w:r>
      <w:r w:rsidR="003257B0" w:rsidRPr="00BE59E0">
        <w:rPr>
          <w:rFonts w:ascii="Calibri" w:eastAsia="Times New Roman" w:hAnsi="Calibri" w:cs="Calibri"/>
          <w:sz w:val="24"/>
          <w:szCs w:val="24"/>
        </w:rPr>
        <w:t xml:space="preserve">den </w:t>
      </w:r>
      <w:r w:rsidR="0062605D" w:rsidRPr="00BE59E0">
        <w:rPr>
          <w:rFonts w:ascii="Calibri" w:eastAsia="Times New Roman" w:hAnsi="Calibri" w:cs="Calibri"/>
          <w:sz w:val="24"/>
          <w:szCs w:val="24"/>
        </w:rPr>
        <w:t>yola çıkan</w:t>
      </w:r>
      <w:r w:rsidR="003257B0" w:rsidRPr="00BE59E0">
        <w:rPr>
          <w:rFonts w:ascii="Calibri" w:eastAsia="Times New Roman" w:hAnsi="Calibri" w:cs="Calibri"/>
          <w:sz w:val="24"/>
          <w:szCs w:val="24"/>
        </w:rPr>
        <w:t xml:space="preserve"> </w:t>
      </w:r>
      <w:r w:rsidR="003B396B" w:rsidRPr="00BE59E0">
        <w:rPr>
          <w:rFonts w:ascii="Calibri" w:eastAsia="Times New Roman" w:hAnsi="Calibri" w:cs="Calibri"/>
          <w:sz w:val="24"/>
          <w:szCs w:val="24"/>
        </w:rPr>
        <w:t>konferans</w:t>
      </w:r>
      <w:r w:rsidR="00930C62" w:rsidRPr="00BE59E0">
        <w:rPr>
          <w:rFonts w:ascii="Calibri" w:eastAsia="Times New Roman" w:hAnsi="Calibri" w:cs="Calibri"/>
          <w:sz w:val="24"/>
          <w:szCs w:val="24"/>
        </w:rPr>
        <w:t xml:space="preserve"> süresince</w:t>
      </w:r>
      <w:r w:rsidR="003B396B" w:rsidRPr="00BE59E0">
        <w:rPr>
          <w:rFonts w:ascii="Calibri" w:eastAsia="Times New Roman" w:hAnsi="Calibri" w:cs="Calibri"/>
          <w:sz w:val="24"/>
          <w:szCs w:val="24"/>
        </w:rPr>
        <w:t>;</w:t>
      </w:r>
      <w:r w:rsidR="00050E97" w:rsidRPr="00BE59E0">
        <w:rPr>
          <w:rFonts w:ascii="Calibri" w:eastAsia="Times New Roman" w:hAnsi="Calibri" w:cs="Calibri"/>
          <w:sz w:val="24"/>
          <w:szCs w:val="24"/>
        </w:rPr>
        <w:t xml:space="preserve"> altyapı </w:t>
      </w:r>
      <w:r w:rsidR="0062605D" w:rsidRPr="00BE59E0">
        <w:rPr>
          <w:rFonts w:ascii="Calibri" w:eastAsia="Times New Roman" w:hAnsi="Calibri" w:cs="Calibri"/>
          <w:sz w:val="24"/>
          <w:szCs w:val="24"/>
        </w:rPr>
        <w:t>sorunları</w:t>
      </w:r>
      <w:r w:rsidR="00050E97" w:rsidRPr="00BE59E0">
        <w:rPr>
          <w:rFonts w:ascii="Calibri" w:eastAsia="Times New Roman" w:hAnsi="Calibri" w:cs="Calibri"/>
          <w:sz w:val="24"/>
          <w:szCs w:val="24"/>
        </w:rPr>
        <w:t>, depr</w:t>
      </w:r>
      <w:r w:rsidR="006A3E5C" w:rsidRPr="00BE59E0">
        <w:rPr>
          <w:rFonts w:ascii="Calibri" w:eastAsia="Times New Roman" w:hAnsi="Calibri" w:cs="Calibri"/>
          <w:sz w:val="24"/>
          <w:szCs w:val="24"/>
        </w:rPr>
        <w:t xml:space="preserve">em, </w:t>
      </w:r>
      <w:proofErr w:type="gramStart"/>
      <w:r w:rsidR="006A3E5C" w:rsidRPr="00BE59E0">
        <w:rPr>
          <w:rFonts w:ascii="Calibri" w:eastAsia="Times New Roman" w:hAnsi="Calibri" w:cs="Calibri"/>
          <w:sz w:val="24"/>
          <w:szCs w:val="24"/>
        </w:rPr>
        <w:t>ütopik</w:t>
      </w:r>
      <w:proofErr w:type="gramEnd"/>
      <w:r w:rsidR="006A3E5C" w:rsidRPr="00BE59E0">
        <w:rPr>
          <w:rFonts w:ascii="Calibri" w:eastAsia="Times New Roman" w:hAnsi="Calibri" w:cs="Calibri"/>
          <w:sz w:val="24"/>
          <w:szCs w:val="24"/>
        </w:rPr>
        <w:t xml:space="preserve"> ve </w:t>
      </w:r>
      <w:proofErr w:type="spellStart"/>
      <w:r w:rsidR="0062605D" w:rsidRPr="00BE59E0">
        <w:rPr>
          <w:rFonts w:ascii="Calibri" w:eastAsia="Times New Roman" w:hAnsi="Calibri" w:cs="Calibri"/>
          <w:sz w:val="24"/>
          <w:szCs w:val="24"/>
        </w:rPr>
        <w:t>distopik</w:t>
      </w:r>
      <w:proofErr w:type="spellEnd"/>
      <w:r w:rsidR="0062605D" w:rsidRPr="00BE59E0">
        <w:rPr>
          <w:rFonts w:ascii="Calibri" w:eastAsia="Times New Roman" w:hAnsi="Calibri" w:cs="Calibri"/>
          <w:sz w:val="24"/>
          <w:szCs w:val="24"/>
        </w:rPr>
        <w:t xml:space="preserve"> kent mekâ</w:t>
      </w:r>
      <w:r w:rsidR="003B396B" w:rsidRPr="00BE59E0">
        <w:rPr>
          <w:rFonts w:ascii="Calibri" w:eastAsia="Times New Roman" w:hAnsi="Calibri" w:cs="Calibri"/>
          <w:sz w:val="24"/>
          <w:szCs w:val="24"/>
        </w:rPr>
        <w:t>nları, şehrin çeperlerindeki</w:t>
      </w:r>
      <w:r w:rsidR="00050E97" w:rsidRPr="00BE59E0">
        <w:rPr>
          <w:rFonts w:ascii="Calibri" w:eastAsia="Times New Roman" w:hAnsi="Calibri" w:cs="Calibri"/>
          <w:sz w:val="24"/>
          <w:szCs w:val="24"/>
        </w:rPr>
        <w:t xml:space="preserve"> yerleşim </w:t>
      </w:r>
      <w:r w:rsidR="0062605D" w:rsidRPr="00BE59E0">
        <w:rPr>
          <w:rFonts w:ascii="Calibri" w:eastAsia="Times New Roman" w:hAnsi="Calibri" w:cs="Calibri"/>
          <w:sz w:val="24"/>
          <w:szCs w:val="24"/>
        </w:rPr>
        <w:t>alanları</w:t>
      </w:r>
      <w:r w:rsidR="00050E97" w:rsidRPr="00BE59E0">
        <w:rPr>
          <w:rFonts w:ascii="Calibri" w:eastAsia="Times New Roman" w:hAnsi="Calibri" w:cs="Calibri"/>
          <w:sz w:val="24"/>
          <w:szCs w:val="24"/>
        </w:rPr>
        <w:t xml:space="preserve">, </w:t>
      </w:r>
      <w:r w:rsidR="00930C62" w:rsidRPr="00BE59E0">
        <w:rPr>
          <w:rFonts w:ascii="Calibri" w:eastAsia="Times New Roman" w:hAnsi="Calibri" w:cs="Calibri"/>
          <w:sz w:val="24"/>
          <w:szCs w:val="24"/>
        </w:rPr>
        <w:t xml:space="preserve">sokak hayvanları, </w:t>
      </w:r>
      <w:r w:rsidR="00050E97" w:rsidRPr="00BE59E0">
        <w:rPr>
          <w:rFonts w:ascii="Calibri" w:eastAsia="Times New Roman" w:hAnsi="Calibri" w:cs="Calibri"/>
          <w:sz w:val="24"/>
          <w:szCs w:val="24"/>
        </w:rPr>
        <w:t>k</w:t>
      </w:r>
      <w:r w:rsidR="0062605D" w:rsidRPr="00BE59E0">
        <w:rPr>
          <w:rFonts w:ascii="Calibri" w:eastAsia="Times New Roman" w:hAnsi="Calibri" w:cs="Calibri"/>
          <w:sz w:val="24"/>
          <w:szCs w:val="24"/>
        </w:rPr>
        <w:t>entsel doğa, salgın hastalıklar</w:t>
      </w:r>
      <w:r w:rsidR="00050E97" w:rsidRPr="00BE59E0">
        <w:rPr>
          <w:rFonts w:ascii="Calibri" w:eastAsia="Times New Roman" w:hAnsi="Calibri" w:cs="Calibri"/>
          <w:sz w:val="24"/>
          <w:szCs w:val="24"/>
        </w:rPr>
        <w:t xml:space="preserve"> gibi</w:t>
      </w:r>
      <w:r w:rsidR="0062605D" w:rsidRPr="00BE59E0">
        <w:rPr>
          <w:rFonts w:ascii="Calibri" w:eastAsia="Times New Roman" w:hAnsi="Calibri" w:cs="Calibri"/>
          <w:sz w:val="24"/>
          <w:szCs w:val="24"/>
        </w:rPr>
        <w:t>,</w:t>
      </w:r>
      <w:r w:rsidR="00050E97" w:rsidRPr="00BE59E0">
        <w:rPr>
          <w:rFonts w:ascii="Calibri" w:eastAsia="Times New Roman" w:hAnsi="Calibri" w:cs="Calibri"/>
          <w:sz w:val="24"/>
          <w:szCs w:val="24"/>
        </w:rPr>
        <w:t xml:space="preserve"> İstanbul’un </w:t>
      </w:r>
      <w:r w:rsidR="0062605D" w:rsidRPr="00BE59E0">
        <w:rPr>
          <w:rFonts w:ascii="Calibri" w:eastAsia="Times New Roman" w:hAnsi="Calibri" w:cs="Calibri"/>
          <w:sz w:val="24"/>
          <w:szCs w:val="24"/>
        </w:rPr>
        <w:t xml:space="preserve">geçmişinde </w:t>
      </w:r>
      <w:r w:rsidR="00050E97" w:rsidRPr="00BE59E0">
        <w:rPr>
          <w:rFonts w:ascii="Calibri" w:eastAsia="Times New Roman" w:hAnsi="Calibri" w:cs="Calibri"/>
          <w:sz w:val="24"/>
          <w:szCs w:val="24"/>
        </w:rPr>
        <w:t xml:space="preserve">ve bugününde önemli yer tutan konular gündeme taşındı. </w:t>
      </w:r>
    </w:p>
    <w:p w14:paraId="6F1BF849" w14:textId="77777777" w:rsidR="00D04549" w:rsidRPr="00BE59E0" w:rsidRDefault="00D04549" w:rsidP="004F31CF">
      <w:pPr>
        <w:spacing w:after="0" w:line="240" w:lineRule="auto"/>
        <w:jc w:val="both"/>
        <w:rPr>
          <w:rFonts w:ascii="Calibri" w:eastAsia="Times New Roman" w:hAnsi="Calibri" w:cs="Calibri"/>
          <w:sz w:val="24"/>
          <w:szCs w:val="24"/>
        </w:rPr>
      </w:pPr>
    </w:p>
    <w:p w14:paraId="0381AFC1" w14:textId="77777777" w:rsidR="00AC5FE5" w:rsidRDefault="00253225" w:rsidP="004F31CF">
      <w:pPr>
        <w:spacing w:after="0" w:line="240" w:lineRule="auto"/>
        <w:jc w:val="both"/>
        <w:rPr>
          <w:rFonts w:ascii="Calibri" w:eastAsia="Times New Roman" w:hAnsi="Calibri" w:cs="Calibri"/>
          <w:sz w:val="24"/>
          <w:szCs w:val="24"/>
        </w:rPr>
      </w:pPr>
      <w:r w:rsidRPr="00BE59E0">
        <w:rPr>
          <w:rFonts w:ascii="Calibri" w:eastAsia="Times New Roman" w:hAnsi="Calibri" w:cs="Calibri"/>
          <w:sz w:val="24"/>
          <w:szCs w:val="24"/>
        </w:rPr>
        <w:t>Şehirleri</w:t>
      </w:r>
      <w:r w:rsidR="00050E97" w:rsidRPr="00BE59E0">
        <w:rPr>
          <w:rFonts w:ascii="Calibri" w:eastAsia="Times New Roman" w:hAnsi="Calibri" w:cs="Calibri"/>
          <w:sz w:val="24"/>
          <w:szCs w:val="24"/>
        </w:rPr>
        <w:t xml:space="preserve"> </w:t>
      </w:r>
      <w:r w:rsidRPr="00BE59E0">
        <w:rPr>
          <w:rFonts w:ascii="Calibri" w:eastAsia="Times New Roman" w:hAnsi="Calibri" w:cs="Calibri"/>
          <w:sz w:val="24"/>
          <w:szCs w:val="24"/>
        </w:rPr>
        <w:t>yalnızca insanların</w:t>
      </w:r>
      <w:r w:rsidR="00930C62" w:rsidRPr="00BE59E0">
        <w:rPr>
          <w:rFonts w:ascii="Calibri" w:eastAsia="Times New Roman" w:hAnsi="Calibri" w:cs="Calibri"/>
          <w:sz w:val="24"/>
          <w:szCs w:val="24"/>
        </w:rPr>
        <w:t xml:space="preserve"> değişimi üzerinden</w:t>
      </w:r>
      <w:r w:rsidR="00050E97" w:rsidRPr="00BE59E0">
        <w:rPr>
          <w:rFonts w:ascii="Calibri" w:eastAsia="Times New Roman" w:hAnsi="Calibri" w:cs="Calibri"/>
          <w:sz w:val="24"/>
          <w:szCs w:val="24"/>
        </w:rPr>
        <w:t xml:space="preserve"> </w:t>
      </w:r>
      <w:r w:rsidRPr="00BE59E0">
        <w:rPr>
          <w:rFonts w:ascii="Calibri" w:eastAsia="Times New Roman" w:hAnsi="Calibri" w:cs="Calibri"/>
          <w:sz w:val="24"/>
          <w:szCs w:val="24"/>
        </w:rPr>
        <w:t>okumanın sağlıklı sonuç</w:t>
      </w:r>
      <w:r w:rsidR="00D04549" w:rsidRPr="00BE59E0">
        <w:rPr>
          <w:rFonts w:ascii="Calibri" w:eastAsia="Times New Roman" w:hAnsi="Calibri" w:cs="Calibri"/>
          <w:sz w:val="24"/>
          <w:szCs w:val="24"/>
        </w:rPr>
        <w:t>lar</w:t>
      </w:r>
      <w:r w:rsidRPr="00BE59E0">
        <w:rPr>
          <w:rFonts w:ascii="Calibri" w:eastAsia="Times New Roman" w:hAnsi="Calibri" w:cs="Calibri"/>
          <w:sz w:val="24"/>
          <w:szCs w:val="24"/>
        </w:rPr>
        <w:t xml:space="preserve"> vermeyeceği</w:t>
      </w:r>
      <w:r w:rsidR="00D04549" w:rsidRPr="00BE59E0">
        <w:rPr>
          <w:rFonts w:ascii="Calibri" w:eastAsia="Times New Roman" w:hAnsi="Calibri" w:cs="Calibri"/>
          <w:sz w:val="24"/>
          <w:szCs w:val="24"/>
        </w:rPr>
        <w:t xml:space="preserve">ne vurgu yapan </w:t>
      </w:r>
      <w:r w:rsidRPr="00BE59E0">
        <w:rPr>
          <w:rFonts w:ascii="Calibri" w:eastAsia="Times New Roman" w:hAnsi="Calibri" w:cs="Calibri"/>
          <w:sz w:val="24"/>
          <w:szCs w:val="24"/>
        </w:rPr>
        <w:t>k</w:t>
      </w:r>
      <w:r w:rsidR="00B9581E">
        <w:rPr>
          <w:rFonts w:ascii="Calibri" w:eastAsia="Times New Roman" w:hAnsi="Calibri" w:cs="Calibri"/>
          <w:sz w:val="24"/>
          <w:szCs w:val="24"/>
        </w:rPr>
        <w:t>onferansla ilgili görüşlerini paylaşan</w:t>
      </w:r>
      <w:r w:rsidR="00050E97" w:rsidRPr="00BE59E0">
        <w:rPr>
          <w:rFonts w:ascii="Calibri" w:eastAsia="Times New Roman" w:hAnsi="Calibri" w:cs="Calibri"/>
          <w:sz w:val="24"/>
          <w:szCs w:val="24"/>
        </w:rPr>
        <w:t xml:space="preserve"> </w:t>
      </w:r>
      <w:r w:rsidR="00930C62" w:rsidRPr="00BE59E0">
        <w:rPr>
          <w:rFonts w:ascii="Calibri" w:eastAsia="Times New Roman" w:hAnsi="Calibri" w:cs="Calibri"/>
          <w:b/>
          <w:sz w:val="24"/>
          <w:szCs w:val="24"/>
        </w:rPr>
        <w:t xml:space="preserve">Suna ve İnan Kıraç Vakfı Kültür </w:t>
      </w:r>
      <w:r w:rsidR="0062605D" w:rsidRPr="00BE59E0">
        <w:rPr>
          <w:rFonts w:ascii="Calibri" w:eastAsia="Times New Roman" w:hAnsi="Calibri" w:cs="Calibri"/>
          <w:b/>
          <w:sz w:val="24"/>
          <w:szCs w:val="24"/>
        </w:rPr>
        <w:t xml:space="preserve">ve </w:t>
      </w:r>
      <w:r w:rsidR="00930C62" w:rsidRPr="00BE59E0">
        <w:rPr>
          <w:rFonts w:ascii="Calibri" w:eastAsia="Times New Roman" w:hAnsi="Calibri" w:cs="Calibri"/>
          <w:b/>
          <w:sz w:val="24"/>
          <w:szCs w:val="24"/>
        </w:rPr>
        <w:t>Sanat İşletmesi Genel Müdürü Özalp Birol</w:t>
      </w:r>
      <w:r w:rsidR="00930C62" w:rsidRPr="00BE59E0">
        <w:rPr>
          <w:rFonts w:ascii="Calibri" w:eastAsia="Times New Roman" w:hAnsi="Calibri" w:cs="Calibri"/>
          <w:sz w:val="24"/>
          <w:szCs w:val="24"/>
        </w:rPr>
        <w:t>,</w:t>
      </w:r>
      <w:r w:rsidRPr="00BE59E0">
        <w:rPr>
          <w:rFonts w:ascii="Calibri" w:eastAsia="Times New Roman" w:hAnsi="Calibri" w:cs="Calibri"/>
          <w:sz w:val="24"/>
          <w:szCs w:val="24"/>
        </w:rPr>
        <w:t xml:space="preserve"> </w:t>
      </w:r>
      <w:r w:rsidR="00542478" w:rsidRPr="00BE59E0">
        <w:rPr>
          <w:rFonts w:ascii="Calibri" w:eastAsia="Times New Roman" w:hAnsi="Calibri" w:cs="Calibri"/>
          <w:sz w:val="24"/>
          <w:szCs w:val="24"/>
        </w:rPr>
        <w:t>“</w:t>
      </w:r>
      <w:r w:rsidR="00930C62" w:rsidRPr="00BE59E0">
        <w:rPr>
          <w:rFonts w:ascii="Calibri" w:eastAsia="Times New Roman" w:hAnsi="Calibri" w:cs="Calibri"/>
          <w:i/>
          <w:sz w:val="24"/>
          <w:szCs w:val="24"/>
        </w:rPr>
        <w:t xml:space="preserve">İstanbul </w:t>
      </w:r>
      <w:proofErr w:type="spellStart"/>
      <w:r w:rsidR="00930C62" w:rsidRPr="00BE59E0">
        <w:rPr>
          <w:rFonts w:ascii="Calibri" w:eastAsia="Times New Roman" w:hAnsi="Calibri" w:cs="Calibri"/>
          <w:i/>
          <w:sz w:val="24"/>
          <w:szCs w:val="24"/>
        </w:rPr>
        <w:t>Unbound</w:t>
      </w:r>
      <w:proofErr w:type="spellEnd"/>
      <w:r w:rsidR="00930C62" w:rsidRPr="00BE59E0">
        <w:rPr>
          <w:rFonts w:ascii="Calibri" w:eastAsia="Times New Roman" w:hAnsi="Calibri" w:cs="Calibri"/>
          <w:i/>
          <w:sz w:val="24"/>
          <w:szCs w:val="24"/>
        </w:rPr>
        <w:t xml:space="preserve"> süresince</w:t>
      </w:r>
      <w:r w:rsidRPr="00BE59E0">
        <w:rPr>
          <w:rFonts w:ascii="Calibri" w:eastAsia="Times New Roman" w:hAnsi="Calibri" w:cs="Calibri"/>
          <w:i/>
          <w:sz w:val="24"/>
          <w:szCs w:val="24"/>
        </w:rPr>
        <w:t xml:space="preserve"> katılımcılar</w:t>
      </w:r>
      <w:r w:rsidR="003B396B" w:rsidRPr="00BE59E0">
        <w:rPr>
          <w:rFonts w:ascii="Calibri" w:eastAsia="Times New Roman" w:hAnsi="Calibri" w:cs="Calibri"/>
          <w:i/>
          <w:sz w:val="24"/>
          <w:szCs w:val="24"/>
        </w:rPr>
        <w:t>, kentsel peyzajın</w:t>
      </w:r>
      <w:r w:rsidR="00930C62" w:rsidRPr="00BE59E0">
        <w:rPr>
          <w:rFonts w:ascii="Calibri" w:eastAsia="Times New Roman" w:hAnsi="Calibri" w:cs="Calibri"/>
          <w:i/>
          <w:sz w:val="24"/>
          <w:szCs w:val="24"/>
        </w:rPr>
        <w:t xml:space="preserve"> karmaşık katmanlarından yeni manzaralar sunmaya çalış</w:t>
      </w:r>
      <w:r w:rsidRPr="00BE59E0">
        <w:rPr>
          <w:rFonts w:ascii="Calibri" w:eastAsia="Times New Roman" w:hAnsi="Calibri" w:cs="Calibri"/>
          <w:i/>
          <w:sz w:val="24"/>
          <w:szCs w:val="24"/>
        </w:rPr>
        <w:t>tı. A</w:t>
      </w:r>
      <w:r w:rsidR="00930C62" w:rsidRPr="00BE59E0">
        <w:rPr>
          <w:rFonts w:ascii="Calibri" w:eastAsia="Times New Roman" w:hAnsi="Calibri" w:cs="Calibri"/>
          <w:i/>
          <w:sz w:val="24"/>
          <w:szCs w:val="24"/>
        </w:rPr>
        <w:t xml:space="preserve">kademisyenler, sanatçılar, </w:t>
      </w:r>
      <w:proofErr w:type="spellStart"/>
      <w:r w:rsidR="00930C62" w:rsidRPr="00BE59E0">
        <w:rPr>
          <w:rFonts w:ascii="Calibri" w:eastAsia="Times New Roman" w:hAnsi="Calibri" w:cs="Calibri"/>
          <w:i/>
          <w:sz w:val="24"/>
          <w:szCs w:val="24"/>
        </w:rPr>
        <w:t>aktivistler</w:t>
      </w:r>
      <w:proofErr w:type="spellEnd"/>
      <w:r w:rsidR="00930C62" w:rsidRPr="00BE59E0">
        <w:rPr>
          <w:rFonts w:ascii="Calibri" w:eastAsia="Times New Roman" w:hAnsi="Calibri" w:cs="Calibri"/>
          <w:i/>
          <w:sz w:val="24"/>
          <w:szCs w:val="24"/>
        </w:rPr>
        <w:t>, politika gel</w:t>
      </w:r>
      <w:r w:rsidRPr="00BE59E0">
        <w:rPr>
          <w:rFonts w:ascii="Calibri" w:eastAsia="Times New Roman" w:hAnsi="Calibri" w:cs="Calibri"/>
          <w:i/>
          <w:sz w:val="24"/>
          <w:szCs w:val="24"/>
        </w:rPr>
        <w:t xml:space="preserve">iştiriciler gibi farklı çevreleri temsil eden </w:t>
      </w:r>
      <w:r w:rsidR="008C5566" w:rsidRPr="00BE59E0">
        <w:rPr>
          <w:rFonts w:ascii="Calibri" w:eastAsia="Times New Roman" w:hAnsi="Calibri" w:cs="Calibri"/>
          <w:i/>
          <w:sz w:val="24"/>
          <w:szCs w:val="24"/>
        </w:rPr>
        <w:t>100 civarında</w:t>
      </w:r>
      <w:r w:rsidRPr="00BE59E0">
        <w:rPr>
          <w:rFonts w:ascii="Calibri" w:eastAsia="Times New Roman" w:hAnsi="Calibri" w:cs="Calibri"/>
          <w:i/>
          <w:sz w:val="24"/>
          <w:szCs w:val="24"/>
        </w:rPr>
        <w:t xml:space="preserve"> uluslararası konuşmacı;</w:t>
      </w:r>
      <w:r w:rsidR="00930C62" w:rsidRPr="00BE59E0">
        <w:rPr>
          <w:rFonts w:ascii="Calibri" w:eastAsia="Times New Roman" w:hAnsi="Calibri" w:cs="Calibri"/>
          <w:i/>
          <w:sz w:val="24"/>
          <w:szCs w:val="24"/>
        </w:rPr>
        <w:t xml:space="preserve"> İstanbul'a dair </w:t>
      </w:r>
      <w:r w:rsidRPr="00BE59E0">
        <w:rPr>
          <w:rFonts w:ascii="Calibri" w:eastAsia="Times New Roman" w:hAnsi="Calibri" w:cs="Calibri"/>
          <w:i/>
          <w:sz w:val="24"/>
          <w:szCs w:val="24"/>
        </w:rPr>
        <w:t xml:space="preserve">yerleşik </w:t>
      </w:r>
      <w:r w:rsidR="00930C62" w:rsidRPr="00BE59E0">
        <w:rPr>
          <w:rFonts w:ascii="Calibri" w:eastAsia="Times New Roman" w:hAnsi="Calibri" w:cs="Calibri"/>
          <w:i/>
          <w:sz w:val="24"/>
          <w:szCs w:val="24"/>
        </w:rPr>
        <w:t>bakış açılarını, çevresel adalet ve kapsayıcılık</w:t>
      </w:r>
      <w:r w:rsidRPr="00BE59E0">
        <w:rPr>
          <w:rFonts w:ascii="Calibri" w:eastAsia="Times New Roman" w:hAnsi="Calibri" w:cs="Calibri"/>
          <w:i/>
          <w:sz w:val="24"/>
          <w:szCs w:val="24"/>
        </w:rPr>
        <w:t xml:space="preserve"> kavramları çerçevesinde</w:t>
      </w:r>
      <w:r w:rsidR="00930C62" w:rsidRPr="00BE59E0">
        <w:rPr>
          <w:rFonts w:ascii="Calibri" w:eastAsia="Times New Roman" w:hAnsi="Calibri" w:cs="Calibri"/>
          <w:i/>
          <w:sz w:val="24"/>
          <w:szCs w:val="24"/>
        </w:rPr>
        <w:t xml:space="preserve"> yeniden şekillendirme</w:t>
      </w:r>
      <w:r w:rsidRPr="00BE59E0">
        <w:rPr>
          <w:rFonts w:ascii="Calibri" w:eastAsia="Times New Roman" w:hAnsi="Calibri" w:cs="Calibri"/>
          <w:i/>
          <w:sz w:val="24"/>
          <w:szCs w:val="24"/>
        </w:rPr>
        <w:t>nin yöntemlerini tartış</w:t>
      </w:r>
      <w:r w:rsidR="002F0972" w:rsidRPr="00BE59E0">
        <w:rPr>
          <w:rFonts w:ascii="Calibri" w:eastAsia="Times New Roman" w:hAnsi="Calibri" w:cs="Calibri"/>
          <w:i/>
          <w:sz w:val="24"/>
          <w:szCs w:val="24"/>
        </w:rPr>
        <w:t>tı</w:t>
      </w:r>
      <w:r w:rsidR="008E1A41" w:rsidRPr="00BE59E0">
        <w:rPr>
          <w:rFonts w:ascii="Calibri" w:eastAsia="Times New Roman" w:hAnsi="Calibri" w:cs="Calibri"/>
          <w:i/>
          <w:sz w:val="24"/>
          <w:szCs w:val="24"/>
        </w:rPr>
        <w:t xml:space="preserve">. Umuyorum ki, bu etkinlikte </w:t>
      </w:r>
      <w:r w:rsidR="002F0972" w:rsidRPr="00BE59E0">
        <w:rPr>
          <w:rFonts w:ascii="Calibri" w:eastAsia="Times New Roman" w:hAnsi="Calibri" w:cs="Calibri"/>
          <w:i/>
          <w:sz w:val="24"/>
          <w:szCs w:val="24"/>
        </w:rPr>
        <w:t>paylaşılan</w:t>
      </w:r>
      <w:r w:rsidR="008E1A41" w:rsidRPr="00BE59E0">
        <w:rPr>
          <w:rFonts w:ascii="Calibri" w:eastAsia="Times New Roman" w:hAnsi="Calibri" w:cs="Calibri"/>
          <w:i/>
          <w:sz w:val="24"/>
          <w:szCs w:val="24"/>
        </w:rPr>
        <w:t xml:space="preserve"> çalışmalar; çevre tarihi, politik </w:t>
      </w:r>
      <w:proofErr w:type="gramStart"/>
      <w:r w:rsidR="008E1A41" w:rsidRPr="00BE59E0">
        <w:rPr>
          <w:rFonts w:ascii="Calibri" w:eastAsia="Times New Roman" w:hAnsi="Calibri" w:cs="Calibri"/>
          <w:i/>
          <w:sz w:val="24"/>
          <w:szCs w:val="24"/>
        </w:rPr>
        <w:t>ekoloji</w:t>
      </w:r>
      <w:proofErr w:type="gramEnd"/>
      <w:r w:rsidR="008E1A41" w:rsidRPr="00BE59E0">
        <w:rPr>
          <w:rFonts w:ascii="Calibri" w:eastAsia="Times New Roman" w:hAnsi="Calibri" w:cs="Calibri"/>
          <w:i/>
          <w:sz w:val="24"/>
          <w:szCs w:val="24"/>
        </w:rPr>
        <w:t xml:space="preserve"> ve eleştirel sanat gibi</w:t>
      </w:r>
      <w:r w:rsidR="00D741B3" w:rsidRPr="00BE59E0">
        <w:rPr>
          <w:rFonts w:ascii="Calibri" w:eastAsia="Times New Roman" w:hAnsi="Calibri" w:cs="Calibri"/>
          <w:i/>
          <w:sz w:val="24"/>
          <w:szCs w:val="24"/>
        </w:rPr>
        <w:t>,</w:t>
      </w:r>
      <w:r w:rsidR="008E1A41" w:rsidRPr="00BE59E0">
        <w:rPr>
          <w:rFonts w:ascii="Calibri" w:eastAsia="Times New Roman" w:hAnsi="Calibri" w:cs="Calibri"/>
          <w:i/>
          <w:sz w:val="24"/>
          <w:szCs w:val="24"/>
        </w:rPr>
        <w:t xml:space="preserve"> önceden belirlenmiş sınırları aşma cesareti gösteren </w:t>
      </w:r>
      <w:proofErr w:type="spellStart"/>
      <w:r w:rsidR="008E1A41" w:rsidRPr="00BE59E0">
        <w:rPr>
          <w:rFonts w:ascii="Calibri" w:eastAsia="Times New Roman" w:hAnsi="Calibri" w:cs="Calibri"/>
          <w:i/>
          <w:sz w:val="24"/>
          <w:szCs w:val="24"/>
        </w:rPr>
        <w:t>disiplinlerarası</w:t>
      </w:r>
      <w:proofErr w:type="spellEnd"/>
      <w:r w:rsidR="008E1A41" w:rsidRPr="00BE59E0">
        <w:rPr>
          <w:rFonts w:ascii="Calibri" w:eastAsia="Times New Roman" w:hAnsi="Calibri" w:cs="Calibri"/>
          <w:i/>
          <w:sz w:val="24"/>
          <w:szCs w:val="24"/>
        </w:rPr>
        <w:t xml:space="preserve"> çalışma alanlarına </w:t>
      </w:r>
      <w:r w:rsidR="0046158E" w:rsidRPr="00BE59E0">
        <w:rPr>
          <w:rFonts w:ascii="Calibri" w:eastAsia="Times New Roman" w:hAnsi="Calibri" w:cs="Calibri"/>
          <w:i/>
          <w:sz w:val="24"/>
          <w:szCs w:val="24"/>
        </w:rPr>
        <w:t>örnek teşkil edecek</w:t>
      </w:r>
      <w:r w:rsidR="008E1A41" w:rsidRPr="00BE59E0">
        <w:rPr>
          <w:rFonts w:ascii="Calibri" w:eastAsia="Times New Roman" w:hAnsi="Calibri" w:cs="Calibri"/>
          <w:i/>
          <w:sz w:val="24"/>
          <w:szCs w:val="24"/>
        </w:rPr>
        <w:t>”</w:t>
      </w:r>
      <w:r w:rsidR="008E1A41" w:rsidRPr="00BE59E0">
        <w:rPr>
          <w:rFonts w:ascii="Calibri" w:eastAsia="Times New Roman" w:hAnsi="Calibri" w:cs="Calibri"/>
          <w:sz w:val="24"/>
          <w:szCs w:val="24"/>
        </w:rPr>
        <w:t xml:space="preserve"> dedi.</w:t>
      </w:r>
      <w:r w:rsidR="00D832A2" w:rsidRPr="00BE59E0">
        <w:rPr>
          <w:rFonts w:ascii="Calibri" w:eastAsia="Times New Roman" w:hAnsi="Calibri" w:cs="Calibri"/>
          <w:sz w:val="24"/>
          <w:szCs w:val="24"/>
        </w:rPr>
        <w:t xml:space="preserve"> </w:t>
      </w:r>
    </w:p>
    <w:p w14:paraId="1ADBB244" w14:textId="77777777" w:rsidR="00270847" w:rsidRDefault="00270847" w:rsidP="004F31CF">
      <w:pPr>
        <w:spacing w:after="0" w:line="240" w:lineRule="auto"/>
        <w:jc w:val="both"/>
        <w:rPr>
          <w:rFonts w:ascii="Calibri" w:eastAsia="Times New Roman" w:hAnsi="Calibri" w:cs="Calibri"/>
          <w:sz w:val="24"/>
          <w:szCs w:val="24"/>
        </w:rPr>
      </w:pPr>
    </w:p>
    <w:p w14:paraId="3DA9370D" w14:textId="21403B6F" w:rsidR="00A22E9B" w:rsidRPr="00AC5FE5" w:rsidRDefault="00A22E9B" w:rsidP="004F31CF">
      <w:pPr>
        <w:spacing w:after="0" w:line="240" w:lineRule="auto"/>
        <w:jc w:val="both"/>
        <w:rPr>
          <w:rFonts w:ascii="Calibri" w:eastAsia="Times New Roman" w:hAnsi="Calibri" w:cs="Calibri"/>
          <w:sz w:val="24"/>
          <w:szCs w:val="24"/>
        </w:rPr>
      </w:pPr>
      <w:r w:rsidRPr="00BE59E0">
        <w:rPr>
          <w:rFonts w:ascii="Calibri" w:eastAsia="Times New Roman" w:hAnsi="Calibri" w:cs="Calibri"/>
          <w:b/>
          <w:sz w:val="24"/>
          <w:szCs w:val="24"/>
        </w:rPr>
        <w:lastRenderedPageBreak/>
        <w:t xml:space="preserve">Kent yaşamının ortaya çıkardığı yaban </w:t>
      </w:r>
      <w:proofErr w:type="gramStart"/>
      <w:r w:rsidRPr="00BE59E0">
        <w:rPr>
          <w:rFonts w:ascii="Calibri" w:eastAsia="Times New Roman" w:hAnsi="Calibri" w:cs="Calibri"/>
          <w:b/>
          <w:sz w:val="24"/>
          <w:szCs w:val="24"/>
        </w:rPr>
        <w:t>ekolojiler</w:t>
      </w:r>
      <w:proofErr w:type="gramEnd"/>
    </w:p>
    <w:p w14:paraId="5DBA91AB" w14:textId="5E92D5C4" w:rsidR="001E23E5" w:rsidRPr="00BE59E0" w:rsidRDefault="001E23E5" w:rsidP="004F31CF">
      <w:pPr>
        <w:spacing w:after="0" w:line="240" w:lineRule="auto"/>
        <w:jc w:val="both"/>
        <w:rPr>
          <w:rFonts w:ascii="Calibri" w:eastAsia="Times New Roman" w:hAnsi="Calibri" w:cs="Calibri"/>
          <w:sz w:val="24"/>
          <w:szCs w:val="24"/>
        </w:rPr>
      </w:pPr>
      <w:r w:rsidRPr="00BE59E0">
        <w:rPr>
          <w:rFonts w:ascii="Calibri" w:eastAsia="Times New Roman" w:hAnsi="Calibri" w:cs="Calibri"/>
          <w:sz w:val="24"/>
          <w:szCs w:val="24"/>
        </w:rPr>
        <w:t xml:space="preserve">Konferansın açılış konuşmacısı, ünlü antropoloji profesörü ve kuramcı </w:t>
      </w:r>
      <w:r w:rsidRPr="00BE59E0">
        <w:rPr>
          <w:rFonts w:ascii="Calibri" w:eastAsia="Times New Roman" w:hAnsi="Calibri" w:cs="Calibri"/>
          <w:b/>
          <w:sz w:val="24"/>
          <w:szCs w:val="24"/>
        </w:rPr>
        <w:t xml:space="preserve">Anna </w:t>
      </w:r>
      <w:proofErr w:type="spellStart"/>
      <w:r w:rsidRPr="00BE59E0">
        <w:rPr>
          <w:rFonts w:ascii="Calibri" w:eastAsia="Times New Roman" w:hAnsi="Calibri" w:cs="Calibri"/>
          <w:b/>
          <w:sz w:val="24"/>
          <w:szCs w:val="24"/>
        </w:rPr>
        <w:t>Lowenhaupt</w:t>
      </w:r>
      <w:proofErr w:type="spellEnd"/>
      <w:r w:rsidRPr="00BE59E0">
        <w:rPr>
          <w:rFonts w:ascii="Calibri" w:eastAsia="Times New Roman" w:hAnsi="Calibri" w:cs="Calibri"/>
          <w:b/>
          <w:sz w:val="24"/>
          <w:szCs w:val="24"/>
        </w:rPr>
        <w:t xml:space="preserve"> </w:t>
      </w:r>
      <w:proofErr w:type="spellStart"/>
      <w:r w:rsidRPr="00BE59E0">
        <w:rPr>
          <w:rFonts w:ascii="Calibri" w:eastAsia="Times New Roman" w:hAnsi="Calibri" w:cs="Calibri"/>
          <w:b/>
          <w:sz w:val="24"/>
          <w:szCs w:val="24"/>
        </w:rPr>
        <w:t>Tsing</w:t>
      </w:r>
      <w:proofErr w:type="spellEnd"/>
      <w:r w:rsidRPr="00BE59E0">
        <w:rPr>
          <w:rFonts w:ascii="Calibri" w:eastAsia="Times New Roman" w:hAnsi="Calibri" w:cs="Calibri"/>
          <w:sz w:val="24"/>
          <w:szCs w:val="24"/>
        </w:rPr>
        <w:t xml:space="preserve">, </w:t>
      </w:r>
      <w:proofErr w:type="spellStart"/>
      <w:r w:rsidRPr="00BE59E0">
        <w:rPr>
          <w:rFonts w:ascii="Calibri" w:eastAsia="Times New Roman" w:hAnsi="Calibri" w:cs="Calibri"/>
          <w:sz w:val="24"/>
          <w:szCs w:val="24"/>
        </w:rPr>
        <w:t>antroposen</w:t>
      </w:r>
      <w:proofErr w:type="spellEnd"/>
      <w:r w:rsidRPr="00BE59E0">
        <w:rPr>
          <w:rFonts w:ascii="Calibri" w:eastAsia="Times New Roman" w:hAnsi="Calibri" w:cs="Calibri"/>
          <w:sz w:val="24"/>
          <w:szCs w:val="24"/>
        </w:rPr>
        <w:t xml:space="preserve"> çalışmalarına özgün bir yaklaşım getiren </w:t>
      </w:r>
      <w:hyperlink r:id="rId10" w:history="1">
        <w:proofErr w:type="spellStart"/>
        <w:r w:rsidRPr="00BE59E0">
          <w:rPr>
            <w:rStyle w:val="Kpr"/>
            <w:rFonts w:ascii="Calibri" w:eastAsia="Times New Roman" w:hAnsi="Calibri" w:cs="Calibri"/>
            <w:i/>
            <w:sz w:val="24"/>
            <w:szCs w:val="24"/>
          </w:rPr>
          <w:t>Feral</w:t>
        </w:r>
        <w:proofErr w:type="spellEnd"/>
        <w:r w:rsidRPr="00BE59E0">
          <w:rPr>
            <w:rStyle w:val="Kpr"/>
            <w:rFonts w:ascii="Calibri" w:eastAsia="Times New Roman" w:hAnsi="Calibri" w:cs="Calibri"/>
            <w:i/>
            <w:sz w:val="24"/>
            <w:szCs w:val="24"/>
          </w:rPr>
          <w:t xml:space="preserve"> Atlas: </w:t>
        </w:r>
        <w:proofErr w:type="spellStart"/>
        <w:r w:rsidRPr="00BE59E0">
          <w:rPr>
            <w:rStyle w:val="Kpr"/>
            <w:rFonts w:ascii="Calibri" w:eastAsia="Times New Roman" w:hAnsi="Calibri" w:cs="Calibri"/>
            <w:i/>
            <w:sz w:val="24"/>
            <w:szCs w:val="24"/>
          </w:rPr>
          <w:t>The</w:t>
        </w:r>
        <w:proofErr w:type="spellEnd"/>
        <w:r w:rsidRPr="00BE59E0">
          <w:rPr>
            <w:rStyle w:val="Kpr"/>
            <w:rFonts w:ascii="Calibri" w:eastAsia="Times New Roman" w:hAnsi="Calibri" w:cs="Calibri"/>
            <w:i/>
            <w:sz w:val="24"/>
            <w:szCs w:val="24"/>
          </w:rPr>
          <w:t xml:space="preserve"> </w:t>
        </w:r>
        <w:proofErr w:type="spellStart"/>
        <w:r w:rsidRPr="00BE59E0">
          <w:rPr>
            <w:rStyle w:val="Kpr"/>
            <w:rFonts w:ascii="Calibri" w:eastAsia="Times New Roman" w:hAnsi="Calibri" w:cs="Calibri"/>
            <w:i/>
            <w:sz w:val="24"/>
            <w:szCs w:val="24"/>
          </w:rPr>
          <w:t>More</w:t>
        </w:r>
        <w:proofErr w:type="spellEnd"/>
        <w:r w:rsidRPr="00BE59E0">
          <w:rPr>
            <w:rStyle w:val="Kpr"/>
            <w:rFonts w:ascii="Calibri" w:eastAsia="Times New Roman" w:hAnsi="Calibri" w:cs="Calibri"/>
            <w:i/>
            <w:sz w:val="24"/>
            <w:szCs w:val="24"/>
          </w:rPr>
          <w:t>-</w:t>
        </w:r>
        <w:proofErr w:type="spellStart"/>
        <w:r w:rsidRPr="00BE59E0">
          <w:rPr>
            <w:rStyle w:val="Kpr"/>
            <w:rFonts w:ascii="Calibri" w:eastAsia="Times New Roman" w:hAnsi="Calibri" w:cs="Calibri"/>
            <w:i/>
            <w:sz w:val="24"/>
            <w:szCs w:val="24"/>
          </w:rPr>
          <w:t>Than</w:t>
        </w:r>
        <w:proofErr w:type="spellEnd"/>
        <w:r w:rsidRPr="00BE59E0">
          <w:rPr>
            <w:rStyle w:val="Kpr"/>
            <w:rFonts w:ascii="Calibri" w:eastAsia="Times New Roman" w:hAnsi="Calibri" w:cs="Calibri"/>
            <w:i/>
            <w:sz w:val="24"/>
            <w:szCs w:val="24"/>
          </w:rPr>
          <w:t xml:space="preserve">-Human </w:t>
        </w:r>
        <w:proofErr w:type="spellStart"/>
        <w:r w:rsidRPr="00BE59E0">
          <w:rPr>
            <w:rStyle w:val="Kpr"/>
            <w:rFonts w:ascii="Calibri" w:eastAsia="Times New Roman" w:hAnsi="Calibri" w:cs="Calibri"/>
            <w:i/>
            <w:sz w:val="24"/>
            <w:szCs w:val="24"/>
          </w:rPr>
          <w:t>Anthropocene</w:t>
        </w:r>
        <w:proofErr w:type="spellEnd"/>
      </w:hyperlink>
      <w:r w:rsidRPr="00BE59E0">
        <w:rPr>
          <w:rFonts w:ascii="Calibri" w:eastAsia="Times New Roman" w:hAnsi="Calibri" w:cs="Calibri"/>
          <w:sz w:val="24"/>
          <w:szCs w:val="24"/>
        </w:rPr>
        <w:t xml:space="preserve"> </w:t>
      </w:r>
      <w:r w:rsidRPr="00ED09B0">
        <w:rPr>
          <w:rFonts w:ascii="Calibri" w:eastAsia="Times New Roman" w:hAnsi="Calibri" w:cs="Calibri"/>
          <w:i/>
          <w:sz w:val="24"/>
          <w:szCs w:val="24"/>
        </w:rPr>
        <w:t>(Yaban Atlası:</w:t>
      </w:r>
      <w:r w:rsidR="00A22E9B" w:rsidRPr="00ED09B0">
        <w:rPr>
          <w:rFonts w:ascii="Calibri" w:eastAsia="Times New Roman" w:hAnsi="Calibri" w:cs="Calibri"/>
          <w:i/>
          <w:sz w:val="24"/>
          <w:szCs w:val="24"/>
        </w:rPr>
        <w:t xml:space="preserve"> İnsandan</w:t>
      </w:r>
      <w:r w:rsidR="008C5566" w:rsidRPr="00ED09B0">
        <w:rPr>
          <w:rFonts w:ascii="Calibri" w:eastAsia="Times New Roman" w:hAnsi="Calibri" w:cs="Calibri"/>
          <w:i/>
          <w:sz w:val="24"/>
          <w:szCs w:val="24"/>
        </w:rPr>
        <w:t>-</w:t>
      </w:r>
      <w:r w:rsidRPr="00ED09B0">
        <w:rPr>
          <w:rFonts w:ascii="Calibri" w:eastAsia="Times New Roman" w:hAnsi="Calibri" w:cs="Calibri"/>
          <w:i/>
          <w:sz w:val="24"/>
          <w:szCs w:val="24"/>
        </w:rPr>
        <w:t xml:space="preserve">Daha-Fazla </w:t>
      </w:r>
      <w:proofErr w:type="spellStart"/>
      <w:r w:rsidRPr="00ED09B0">
        <w:rPr>
          <w:rFonts w:ascii="Calibri" w:eastAsia="Times New Roman" w:hAnsi="Calibri" w:cs="Calibri"/>
          <w:i/>
          <w:sz w:val="24"/>
          <w:szCs w:val="24"/>
        </w:rPr>
        <w:t>Antroposen</w:t>
      </w:r>
      <w:proofErr w:type="spellEnd"/>
      <w:r w:rsidRPr="00ED09B0">
        <w:rPr>
          <w:rFonts w:ascii="Calibri" w:eastAsia="Times New Roman" w:hAnsi="Calibri" w:cs="Calibri"/>
          <w:i/>
          <w:sz w:val="24"/>
          <w:szCs w:val="24"/>
        </w:rPr>
        <w:t>)</w:t>
      </w:r>
      <w:r w:rsidRPr="00BE59E0">
        <w:rPr>
          <w:rFonts w:ascii="Calibri" w:eastAsia="Times New Roman" w:hAnsi="Calibri" w:cs="Calibri"/>
          <w:sz w:val="24"/>
          <w:szCs w:val="24"/>
        </w:rPr>
        <w:t xml:space="preserve"> adlı son çalışmasının üretim sürecini </w:t>
      </w:r>
      <w:r w:rsidR="00A22E9B" w:rsidRPr="00BE59E0">
        <w:rPr>
          <w:rFonts w:ascii="Calibri" w:eastAsia="Times New Roman" w:hAnsi="Calibri" w:cs="Calibri"/>
          <w:sz w:val="24"/>
          <w:szCs w:val="24"/>
        </w:rPr>
        <w:t>katılımcılarla paylaştı</w:t>
      </w:r>
      <w:r w:rsidRPr="00BE59E0">
        <w:rPr>
          <w:rFonts w:ascii="Calibri" w:eastAsia="Times New Roman" w:hAnsi="Calibri" w:cs="Calibri"/>
          <w:sz w:val="24"/>
          <w:szCs w:val="24"/>
        </w:rPr>
        <w:t xml:space="preserve">. Farklı alanlardan uzmanların </w:t>
      </w:r>
      <w:r w:rsidR="00A22E9B" w:rsidRPr="00BE59E0">
        <w:rPr>
          <w:rFonts w:ascii="Calibri" w:eastAsia="Times New Roman" w:hAnsi="Calibri" w:cs="Calibri"/>
          <w:sz w:val="24"/>
          <w:szCs w:val="24"/>
        </w:rPr>
        <w:t xml:space="preserve">titiz saha çalışmalarının </w:t>
      </w:r>
      <w:r w:rsidRPr="00BE59E0">
        <w:rPr>
          <w:rFonts w:ascii="Calibri" w:eastAsia="Times New Roman" w:hAnsi="Calibri" w:cs="Calibri"/>
          <w:sz w:val="24"/>
          <w:szCs w:val="24"/>
        </w:rPr>
        <w:t>ürünü olan bu dijital proje</w:t>
      </w:r>
      <w:r w:rsidR="00A22E9B" w:rsidRPr="00BE59E0">
        <w:rPr>
          <w:rFonts w:ascii="Calibri" w:eastAsia="Times New Roman" w:hAnsi="Calibri" w:cs="Calibri"/>
          <w:sz w:val="24"/>
          <w:szCs w:val="24"/>
        </w:rPr>
        <w:t xml:space="preserve">, insanlar tarafından üretilen kentsel altyapıların, insanların kontrolü dışında ortaya çıkardığı yaban </w:t>
      </w:r>
      <w:proofErr w:type="gramStart"/>
      <w:r w:rsidR="00A22E9B" w:rsidRPr="00BE59E0">
        <w:rPr>
          <w:rFonts w:ascii="Calibri" w:eastAsia="Times New Roman" w:hAnsi="Calibri" w:cs="Calibri"/>
          <w:sz w:val="24"/>
          <w:szCs w:val="24"/>
        </w:rPr>
        <w:t>ekolojileri</w:t>
      </w:r>
      <w:proofErr w:type="gramEnd"/>
      <w:r w:rsidR="00A22E9B" w:rsidRPr="00BE59E0">
        <w:rPr>
          <w:rFonts w:ascii="Calibri" w:eastAsia="Times New Roman" w:hAnsi="Calibri" w:cs="Calibri"/>
          <w:sz w:val="24"/>
          <w:szCs w:val="24"/>
        </w:rPr>
        <w:t xml:space="preserve"> ortaya koymasıyla dikkat çekiyor. </w:t>
      </w:r>
    </w:p>
    <w:p w14:paraId="7CC1741D" w14:textId="77777777" w:rsidR="00D832A2" w:rsidRPr="00BE59E0" w:rsidRDefault="00D832A2" w:rsidP="004F31CF">
      <w:pPr>
        <w:spacing w:after="0" w:line="240" w:lineRule="auto"/>
        <w:jc w:val="both"/>
        <w:rPr>
          <w:rFonts w:ascii="Calibri" w:eastAsia="Times New Roman" w:hAnsi="Calibri" w:cs="Calibri"/>
          <w:b/>
          <w:sz w:val="24"/>
          <w:szCs w:val="24"/>
        </w:rPr>
      </w:pPr>
    </w:p>
    <w:p w14:paraId="655B2AC6" w14:textId="1F713859" w:rsidR="00D04549" w:rsidRPr="00BE59E0" w:rsidRDefault="00D04549" w:rsidP="004F31CF">
      <w:pPr>
        <w:spacing w:after="0" w:line="240" w:lineRule="auto"/>
        <w:jc w:val="both"/>
        <w:rPr>
          <w:rFonts w:ascii="Calibri" w:eastAsia="Times New Roman" w:hAnsi="Calibri" w:cs="Calibri"/>
          <w:b/>
          <w:sz w:val="24"/>
          <w:szCs w:val="24"/>
        </w:rPr>
      </w:pPr>
      <w:r w:rsidRPr="00BE59E0">
        <w:rPr>
          <w:rFonts w:ascii="Calibri" w:eastAsia="Times New Roman" w:hAnsi="Calibri" w:cs="Calibri"/>
          <w:b/>
          <w:sz w:val="24"/>
          <w:szCs w:val="24"/>
        </w:rPr>
        <w:t>“Kenti farklı bakış açılarıyla görmenin yollarını bulmalıyız”</w:t>
      </w:r>
    </w:p>
    <w:p w14:paraId="739B831C" w14:textId="7984C134" w:rsidR="008E1A41" w:rsidRPr="00BE59E0" w:rsidRDefault="004159EF" w:rsidP="004F31CF">
      <w:pPr>
        <w:spacing w:after="0" w:line="240" w:lineRule="auto"/>
        <w:jc w:val="both"/>
        <w:rPr>
          <w:rFonts w:ascii="Calibri" w:eastAsia="Times New Roman" w:hAnsi="Calibri" w:cs="Calibri"/>
          <w:i/>
          <w:sz w:val="24"/>
          <w:szCs w:val="24"/>
        </w:rPr>
      </w:pPr>
      <w:r w:rsidRPr="00BE59E0">
        <w:rPr>
          <w:rStyle w:val="None"/>
          <w:rFonts w:ascii="Calibri" w:eastAsia="Arial Unicode MS" w:hAnsi="Calibri" w:cs="Calibri"/>
          <w:sz w:val="24"/>
          <w:szCs w:val="24"/>
          <w:shd w:val="clear" w:color="auto" w:fill="FFFFFF"/>
        </w:rPr>
        <w:t xml:space="preserve">Harvard Üniversitesi Tarih Bölümü Profesörü </w:t>
      </w:r>
      <w:r w:rsidRPr="00BE59E0">
        <w:rPr>
          <w:rStyle w:val="None"/>
          <w:rFonts w:ascii="Calibri" w:eastAsia="Arial Unicode MS" w:hAnsi="Calibri" w:cs="Calibri"/>
          <w:b/>
          <w:sz w:val="24"/>
          <w:szCs w:val="24"/>
          <w:shd w:val="clear" w:color="auto" w:fill="FFFFFF"/>
        </w:rPr>
        <w:t>Cemal Kafadar</w:t>
      </w:r>
      <w:r w:rsidR="001E23E5" w:rsidRPr="00BE59E0">
        <w:rPr>
          <w:rFonts w:ascii="Calibri" w:eastAsia="Times New Roman" w:hAnsi="Calibri" w:cs="Calibri"/>
          <w:sz w:val="24"/>
          <w:szCs w:val="24"/>
        </w:rPr>
        <w:t xml:space="preserve"> ise </w:t>
      </w:r>
      <w:r w:rsidR="00D04549" w:rsidRPr="00BE59E0">
        <w:rPr>
          <w:rFonts w:ascii="Calibri" w:eastAsia="Times New Roman" w:hAnsi="Calibri" w:cs="Calibri"/>
          <w:sz w:val="24"/>
          <w:szCs w:val="24"/>
        </w:rPr>
        <w:t>kapanış konuşmasında şu noktalara dikkat çekti:</w:t>
      </w:r>
      <w:r w:rsidRPr="00BE59E0">
        <w:rPr>
          <w:rFonts w:ascii="Calibri" w:eastAsia="Times New Roman" w:hAnsi="Calibri" w:cs="Calibri"/>
          <w:sz w:val="24"/>
          <w:szCs w:val="24"/>
        </w:rPr>
        <w:t xml:space="preserve"> </w:t>
      </w:r>
      <w:r w:rsidRPr="00BE59E0">
        <w:rPr>
          <w:rFonts w:ascii="Calibri" w:eastAsia="Times New Roman" w:hAnsi="Calibri" w:cs="Calibri"/>
          <w:i/>
          <w:sz w:val="24"/>
          <w:szCs w:val="24"/>
        </w:rPr>
        <w:t>“</w:t>
      </w:r>
      <w:r w:rsidR="008E1A41" w:rsidRPr="00BE59E0">
        <w:rPr>
          <w:rFonts w:ascii="Calibri" w:eastAsia="Times New Roman" w:hAnsi="Calibri" w:cs="Calibri"/>
          <w:i/>
          <w:sz w:val="24"/>
          <w:szCs w:val="24"/>
        </w:rPr>
        <w:t>Bu konferans, İstanbul'un bütünlüğünün ve farklı kültürlerin kendisiyle uyum içinde gelişimine izin veren nadir coğrafyasının eşi benzeri görülmemiş zorluklarla karşı karşıya olduğu bir ortamda düzenlen</w:t>
      </w:r>
      <w:r w:rsidR="00D04549" w:rsidRPr="00BE59E0">
        <w:rPr>
          <w:rFonts w:ascii="Calibri" w:eastAsia="Times New Roman" w:hAnsi="Calibri" w:cs="Calibri"/>
          <w:i/>
          <w:sz w:val="24"/>
          <w:szCs w:val="24"/>
        </w:rPr>
        <w:t>di</w:t>
      </w:r>
      <w:r w:rsidR="008E1A41" w:rsidRPr="00BE59E0">
        <w:rPr>
          <w:rFonts w:ascii="Calibri" w:eastAsia="Times New Roman" w:hAnsi="Calibri" w:cs="Calibri"/>
          <w:i/>
          <w:sz w:val="24"/>
          <w:szCs w:val="24"/>
        </w:rPr>
        <w:t>.</w:t>
      </w:r>
      <w:r w:rsidR="00CF5167" w:rsidRPr="00BE59E0">
        <w:rPr>
          <w:rFonts w:ascii="Calibri" w:eastAsia="Times New Roman" w:hAnsi="Calibri" w:cs="Calibri"/>
          <w:i/>
          <w:sz w:val="24"/>
          <w:szCs w:val="24"/>
        </w:rPr>
        <w:t xml:space="preserve"> Artık insanın dünya üzerindeki mu</w:t>
      </w:r>
      <w:r w:rsidR="00D04549" w:rsidRPr="00BE59E0">
        <w:rPr>
          <w:rFonts w:ascii="Calibri" w:eastAsia="Times New Roman" w:hAnsi="Calibri" w:cs="Calibri"/>
          <w:i/>
          <w:sz w:val="24"/>
          <w:szCs w:val="24"/>
        </w:rPr>
        <w:t>tlak gücünü tanımak istemiyoruz. B</w:t>
      </w:r>
      <w:r w:rsidR="00CF5167" w:rsidRPr="00BE59E0">
        <w:rPr>
          <w:rFonts w:ascii="Calibri" w:eastAsia="Times New Roman" w:hAnsi="Calibri" w:cs="Calibri"/>
          <w:i/>
          <w:sz w:val="24"/>
          <w:szCs w:val="24"/>
        </w:rPr>
        <w:t>unun yerine tüm canlıların, hatta canlı ve cansız tüm varlıkların bu gücü paylaştığını düşünmek istiyoruz. İnsanlık olarak, sadece diğer türlere dair bilgi edinmenin yollarını değil, aynı zamanda modern çağın genellikle primitif, gelişmemiş ve bilimsellikten uzak olduğunu düşündüğü eski uygarlıkları da farklı bakış açılarıyla görmenin yollarını bulmamız gerekiyor</w:t>
      </w:r>
      <w:r w:rsidR="00D04549" w:rsidRPr="00BE59E0">
        <w:rPr>
          <w:rFonts w:ascii="Calibri" w:eastAsia="Times New Roman" w:hAnsi="Calibri" w:cs="Calibri"/>
          <w:i/>
          <w:sz w:val="24"/>
          <w:szCs w:val="24"/>
        </w:rPr>
        <w:t>.</w:t>
      </w:r>
      <w:r w:rsidRPr="00BE59E0">
        <w:rPr>
          <w:rFonts w:ascii="Calibri" w:eastAsia="Times New Roman" w:hAnsi="Calibri" w:cs="Calibri"/>
          <w:i/>
          <w:sz w:val="24"/>
          <w:szCs w:val="24"/>
        </w:rPr>
        <w:t xml:space="preserve">” </w:t>
      </w:r>
    </w:p>
    <w:p w14:paraId="36666E40" w14:textId="77777777" w:rsidR="005102DD" w:rsidRPr="00BE59E0" w:rsidRDefault="005102DD" w:rsidP="004F31CF">
      <w:pPr>
        <w:spacing w:after="0" w:line="240" w:lineRule="auto"/>
        <w:jc w:val="both"/>
        <w:rPr>
          <w:rFonts w:ascii="Calibri" w:eastAsia="Times New Roman" w:hAnsi="Calibri" w:cs="Calibri"/>
          <w:sz w:val="24"/>
          <w:szCs w:val="24"/>
        </w:rPr>
      </w:pPr>
    </w:p>
    <w:p w14:paraId="421FDDD6" w14:textId="508F9D5A" w:rsidR="008C5566" w:rsidRPr="00BE59E0" w:rsidRDefault="005102DD" w:rsidP="004F31CF">
      <w:pPr>
        <w:spacing w:after="0" w:line="240" w:lineRule="auto"/>
        <w:jc w:val="both"/>
        <w:rPr>
          <w:rFonts w:ascii="Calibri" w:eastAsia="Times New Roman" w:hAnsi="Calibri" w:cs="Calibri"/>
          <w:b/>
          <w:i/>
          <w:sz w:val="24"/>
          <w:szCs w:val="24"/>
        </w:rPr>
      </w:pPr>
      <w:r w:rsidRPr="00BE59E0">
        <w:rPr>
          <w:rFonts w:ascii="Calibri" w:eastAsia="Times New Roman" w:hAnsi="Calibri" w:cs="Calibri"/>
          <w:b/>
          <w:i/>
          <w:sz w:val="24"/>
          <w:szCs w:val="24"/>
        </w:rPr>
        <w:t>Konferan</w:t>
      </w:r>
      <w:r w:rsidR="005F667F" w:rsidRPr="00BE59E0">
        <w:rPr>
          <w:rFonts w:ascii="Calibri" w:eastAsia="Times New Roman" w:hAnsi="Calibri" w:cs="Calibri"/>
          <w:b/>
          <w:i/>
          <w:sz w:val="24"/>
          <w:szCs w:val="24"/>
        </w:rPr>
        <w:t>sın açılış ve kapanış konuşmaları</w:t>
      </w:r>
      <w:r w:rsidR="008C5566" w:rsidRPr="00BE59E0">
        <w:rPr>
          <w:rFonts w:ascii="Calibri" w:eastAsia="Times New Roman" w:hAnsi="Calibri" w:cs="Calibri"/>
          <w:b/>
          <w:i/>
          <w:sz w:val="24"/>
          <w:szCs w:val="24"/>
        </w:rPr>
        <w:t xml:space="preserve"> </w:t>
      </w:r>
      <w:hyperlink r:id="rId11" w:history="1">
        <w:r w:rsidR="008C5566" w:rsidRPr="00ED09B0">
          <w:rPr>
            <w:rStyle w:val="Kpr"/>
            <w:rFonts w:ascii="Calibri" w:eastAsia="Times New Roman" w:hAnsi="Calibri" w:cs="Calibri"/>
            <w:b/>
            <w:i/>
            <w:sz w:val="24"/>
            <w:szCs w:val="24"/>
          </w:rPr>
          <w:t>İstanbul Araştırmaları Enstitüsü</w:t>
        </w:r>
      </w:hyperlink>
      <w:r w:rsidR="008C5566" w:rsidRPr="00ED09B0">
        <w:rPr>
          <w:rFonts w:ascii="Calibri" w:eastAsia="Times New Roman" w:hAnsi="Calibri" w:cs="Calibri"/>
          <w:b/>
          <w:i/>
          <w:sz w:val="24"/>
          <w:szCs w:val="24"/>
        </w:rPr>
        <w:t>’nün</w:t>
      </w:r>
      <w:r w:rsidRPr="00BE59E0">
        <w:rPr>
          <w:rFonts w:ascii="Calibri" w:eastAsia="Times New Roman" w:hAnsi="Calibri" w:cs="Calibri"/>
          <w:b/>
          <w:i/>
          <w:sz w:val="24"/>
          <w:szCs w:val="24"/>
        </w:rPr>
        <w:t xml:space="preserve"> ve </w:t>
      </w:r>
      <w:r w:rsidR="005F667F" w:rsidRPr="00BE59E0">
        <w:rPr>
          <w:rFonts w:ascii="Calibri" w:eastAsia="Times New Roman" w:hAnsi="Calibri" w:cs="Calibri"/>
          <w:b/>
          <w:i/>
          <w:sz w:val="24"/>
          <w:szCs w:val="24"/>
        </w:rPr>
        <w:t xml:space="preserve">29,9 km programı kapsamında hazırlanan </w:t>
      </w:r>
      <w:r w:rsidRPr="00BE59E0">
        <w:rPr>
          <w:rFonts w:ascii="Calibri" w:eastAsia="Times New Roman" w:hAnsi="Calibri" w:cs="Calibri"/>
          <w:b/>
          <w:i/>
          <w:sz w:val="24"/>
          <w:szCs w:val="24"/>
        </w:rPr>
        <w:t xml:space="preserve">videolar </w:t>
      </w:r>
      <w:hyperlink r:id="rId12" w:history="1">
        <w:r w:rsidR="00ED09B0">
          <w:rPr>
            <w:rStyle w:val="Kpr"/>
            <w:rFonts w:ascii="Calibri" w:eastAsia="Times New Roman" w:hAnsi="Calibri" w:cs="Calibri"/>
            <w:b/>
            <w:i/>
            <w:sz w:val="24"/>
            <w:szCs w:val="24"/>
          </w:rPr>
          <w:t>Pera Müzesi</w:t>
        </w:r>
      </w:hyperlink>
      <w:r w:rsidR="00ED09B0">
        <w:rPr>
          <w:rFonts w:ascii="Calibri" w:eastAsia="Times New Roman" w:hAnsi="Calibri" w:cs="Calibri"/>
          <w:b/>
          <w:i/>
          <w:sz w:val="24"/>
          <w:szCs w:val="24"/>
        </w:rPr>
        <w:t>’nin</w:t>
      </w:r>
      <w:r w:rsidR="008C5566" w:rsidRPr="00BE59E0">
        <w:rPr>
          <w:rFonts w:ascii="Calibri" w:eastAsia="Times New Roman" w:hAnsi="Calibri" w:cs="Calibri"/>
          <w:b/>
          <w:i/>
          <w:sz w:val="24"/>
          <w:szCs w:val="24"/>
        </w:rPr>
        <w:t xml:space="preserve"> </w:t>
      </w:r>
      <w:proofErr w:type="spellStart"/>
      <w:r w:rsidR="008C5566" w:rsidRPr="00BE59E0">
        <w:rPr>
          <w:rFonts w:ascii="Calibri" w:eastAsia="Times New Roman" w:hAnsi="Calibri" w:cs="Calibri"/>
          <w:b/>
          <w:i/>
          <w:sz w:val="24"/>
          <w:szCs w:val="24"/>
        </w:rPr>
        <w:t>YouTube</w:t>
      </w:r>
      <w:proofErr w:type="spellEnd"/>
      <w:r w:rsidR="008C5566" w:rsidRPr="00BE59E0">
        <w:rPr>
          <w:rFonts w:ascii="Calibri" w:eastAsia="Times New Roman" w:hAnsi="Calibri" w:cs="Calibri"/>
          <w:b/>
          <w:i/>
          <w:sz w:val="24"/>
          <w:szCs w:val="24"/>
        </w:rPr>
        <w:t xml:space="preserve"> kanalından izlenebilir.</w:t>
      </w:r>
    </w:p>
    <w:p w14:paraId="023288A4" w14:textId="77777777" w:rsidR="00F96115" w:rsidRPr="00BE59E0" w:rsidRDefault="00F96115" w:rsidP="004F31CF">
      <w:pPr>
        <w:spacing w:after="0" w:line="240" w:lineRule="auto"/>
        <w:jc w:val="both"/>
        <w:rPr>
          <w:rFonts w:ascii="Calibri" w:eastAsia="Times New Roman" w:hAnsi="Calibri" w:cs="Calibri"/>
          <w:sz w:val="24"/>
          <w:szCs w:val="24"/>
        </w:rPr>
      </w:pPr>
    </w:p>
    <w:p w14:paraId="160289FA" w14:textId="32E9940E" w:rsidR="00F96115" w:rsidRPr="00BE59E0" w:rsidRDefault="00B87BC5" w:rsidP="004F31CF">
      <w:pPr>
        <w:spacing w:after="0" w:line="240" w:lineRule="auto"/>
        <w:rPr>
          <w:rFonts w:ascii="Calibri" w:eastAsia="Times New Roman" w:hAnsi="Calibri" w:cs="Calibri"/>
        </w:rPr>
      </w:pPr>
      <w:r w:rsidRPr="00BE59E0">
        <w:rPr>
          <w:rFonts w:ascii="Calibri" w:eastAsia="Times New Roman" w:hAnsi="Calibri" w:cs="Calibri"/>
          <w:b/>
          <w:u w:val="single"/>
        </w:rPr>
        <w:t>Açılış ve Kapanış Konuşmaları</w:t>
      </w:r>
      <w:r w:rsidRPr="00BE59E0">
        <w:rPr>
          <w:rFonts w:ascii="Calibri" w:eastAsia="Times New Roman" w:hAnsi="Calibri" w:cs="Calibri"/>
        </w:rPr>
        <w:br/>
      </w:r>
      <w:r w:rsidR="00F96115" w:rsidRPr="00BE59E0">
        <w:t xml:space="preserve">Anna L. </w:t>
      </w:r>
      <w:proofErr w:type="spellStart"/>
      <w:r w:rsidR="00F96115" w:rsidRPr="00BE59E0">
        <w:t>Tsing</w:t>
      </w:r>
      <w:proofErr w:type="spellEnd"/>
      <w:r w:rsidR="00F96115" w:rsidRPr="00BE59E0">
        <w:t xml:space="preserve"> – </w:t>
      </w:r>
      <w:hyperlink r:id="rId13" w:history="1">
        <w:r w:rsidR="00F96115" w:rsidRPr="00BE59E0">
          <w:rPr>
            <w:rStyle w:val="Kpr"/>
            <w:rFonts w:ascii="Calibri" w:eastAsia="Times New Roman" w:hAnsi="Calibri" w:cs="Calibri"/>
          </w:rPr>
          <w:t>https://youtu.be/PqLiEo3baMc</w:t>
        </w:r>
      </w:hyperlink>
      <w:r w:rsidR="00F96115" w:rsidRPr="00BE59E0">
        <w:rPr>
          <w:rFonts w:ascii="Calibri" w:eastAsia="Times New Roman" w:hAnsi="Calibri" w:cs="Calibri"/>
        </w:rPr>
        <w:t xml:space="preserve"> </w:t>
      </w:r>
    </w:p>
    <w:p w14:paraId="1206C6D5" w14:textId="7B88E930" w:rsidR="00EF3122" w:rsidRPr="00BE59E0" w:rsidRDefault="00F96115" w:rsidP="004F31CF">
      <w:pPr>
        <w:spacing w:after="0" w:line="240" w:lineRule="auto"/>
        <w:jc w:val="both"/>
        <w:rPr>
          <w:rFonts w:ascii="Calibri" w:eastAsia="Times New Roman" w:hAnsi="Calibri" w:cs="Calibri"/>
        </w:rPr>
      </w:pPr>
      <w:r w:rsidRPr="00BE59E0">
        <w:rPr>
          <w:rFonts w:ascii="Calibri" w:eastAsia="Times New Roman" w:hAnsi="Calibri" w:cs="Calibri"/>
        </w:rPr>
        <w:t xml:space="preserve">Cemal Kafadar </w:t>
      </w:r>
      <w:r w:rsidRPr="00BE59E0">
        <w:t>–</w:t>
      </w:r>
      <w:r w:rsidRPr="00BE59E0">
        <w:rPr>
          <w:rFonts w:ascii="Calibri" w:eastAsia="Times New Roman" w:hAnsi="Calibri" w:cs="Calibri"/>
        </w:rPr>
        <w:t xml:space="preserve"> </w:t>
      </w:r>
      <w:hyperlink r:id="rId14" w:history="1">
        <w:r w:rsidRPr="00BE59E0">
          <w:rPr>
            <w:rStyle w:val="Kpr"/>
            <w:rFonts w:ascii="Calibri" w:eastAsia="Times New Roman" w:hAnsi="Calibri" w:cs="Calibri"/>
          </w:rPr>
          <w:t>https://youtu.be/Llemw-95T-o</w:t>
        </w:r>
      </w:hyperlink>
      <w:r w:rsidRPr="00BE59E0">
        <w:rPr>
          <w:rFonts w:ascii="Calibri" w:eastAsia="Times New Roman" w:hAnsi="Calibri" w:cs="Calibri"/>
        </w:rPr>
        <w:t xml:space="preserve"> </w:t>
      </w:r>
    </w:p>
    <w:p w14:paraId="64CE7AE8" w14:textId="77777777" w:rsidR="00FA73E8" w:rsidRPr="00BE59E0" w:rsidRDefault="00FA73E8" w:rsidP="004F31CF">
      <w:pPr>
        <w:spacing w:after="0" w:line="240" w:lineRule="auto"/>
        <w:rPr>
          <w:rFonts w:ascii="Calibri" w:eastAsia="Times New Roman" w:hAnsi="Calibri" w:cs="Calibri"/>
        </w:rPr>
      </w:pPr>
    </w:p>
    <w:p w14:paraId="6E9B8578" w14:textId="45E1BA5F" w:rsidR="00B87BC5" w:rsidRPr="00BE59E0" w:rsidRDefault="00B87BC5" w:rsidP="004F31CF">
      <w:pPr>
        <w:spacing w:after="0" w:line="240" w:lineRule="auto"/>
        <w:rPr>
          <w:rFonts w:ascii="Calibri" w:eastAsia="Times New Roman" w:hAnsi="Calibri" w:cs="Calibri"/>
          <w:b/>
          <w:u w:val="single"/>
        </w:rPr>
      </w:pPr>
      <w:r w:rsidRPr="00BE59E0">
        <w:rPr>
          <w:rFonts w:ascii="Calibri" w:eastAsia="Times New Roman" w:hAnsi="Calibri" w:cs="Calibri"/>
          <w:b/>
          <w:u w:val="single"/>
        </w:rPr>
        <w:t>29,9 km Video Programı</w:t>
      </w:r>
    </w:p>
    <w:p w14:paraId="19C7D2FA" w14:textId="382CD633" w:rsidR="00B87BC5" w:rsidRPr="00BE59E0" w:rsidRDefault="00EF3122" w:rsidP="004F31CF">
      <w:pPr>
        <w:pStyle w:val="ListeParagraf"/>
        <w:numPr>
          <w:ilvl w:val="0"/>
          <w:numId w:val="2"/>
        </w:numPr>
        <w:rPr>
          <w:rFonts w:ascii="Calibri" w:eastAsia="Times New Roman" w:hAnsi="Calibri" w:cs="Calibri"/>
          <w:lang w:val="tr-TR"/>
        </w:rPr>
      </w:pPr>
      <w:proofErr w:type="spellStart"/>
      <w:r w:rsidRPr="00BE59E0">
        <w:rPr>
          <w:rFonts w:ascii="Calibri" w:eastAsia="Times New Roman" w:hAnsi="Calibri" w:cs="Calibri"/>
          <w:lang w:val="tr-TR"/>
        </w:rPr>
        <w:t>Rantİstanbul</w:t>
      </w:r>
      <w:proofErr w:type="spellEnd"/>
      <w:r w:rsidRPr="00BE59E0">
        <w:rPr>
          <w:rFonts w:ascii="Calibri" w:eastAsia="Times New Roman" w:hAnsi="Calibri" w:cs="Calibri"/>
          <w:lang w:val="tr-TR"/>
        </w:rPr>
        <w:t xml:space="preserve"> </w:t>
      </w:r>
      <w:r w:rsidR="005A2E8E">
        <w:rPr>
          <w:rFonts w:ascii="Calibri" w:eastAsia="Times New Roman" w:hAnsi="Calibri" w:cs="Calibri"/>
          <w:lang w:val="tr-TR"/>
        </w:rPr>
        <w:t>(Devrim Çetinkayalı</w:t>
      </w:r>
      <w:bookmarkStart w:id="0" w:name="_GoBack"/>
      <w:bookmarkEnd w:id="0"/>
      <w:r w:rsidR="00B87BC5" w:rsidRPr="00BE59E0">
        <w:rPr>
          <w:rFonts w:ascii="Calibri" w:eastAsia="Times New Roman" w:hAnsi="Calibri" w:cs="Calibri"/>
          <w:lang w:val="tr-TR"/>
        </w:rPr>
        <w:t xml:space="preserve">, Alper Şen) </w:t>
      </w:r>
      <w:r w:rsidR="00F96115" w:rsidRPr="00BE59E0">
        <w:rPr>
          <w:lang w:val="tr-TR"/>
        </w:rPr>
        <w:t>–</w:t>
      </w:r>
      <w:r w:rsidRPr="00BE59E0">
        <w:rPr>
          <w:rFonts w:ascii="Calibri" w:eastAsia="Times New Roman" w:hAnsi="Calibri" w:cs="Calibri"/>
          <w:lang w:val="tr-TR"/>
        </w:rPr>
        <w:t xml:space="preserve"> </w:t>
      </w:r>
      <w:hyperlink r:id="rId15" w:history="1">
        <w:r w:rsidRPr="00BE59E0">
          <w:rPr>
            <w:rStyle w:val="Kpr"/>
            <w:rFonts w:ascii="Calibri" w:eastAsia="Times New Roman" w:hAnsi="Calibri" w:cs="Calibri"/>
            <w:sz w:val="22"/>
            <w:szCs w:val="22"/>
            <w:lang w:val="tr-TR"/>
          </w:rPr>
          <w:t>https://youtu.be/1VVLjjU6hs4</w:t>
        </w:r>
      </w:hyperlink>
    </w:p>
    <w:p w14:paraId="1B03092B" w14:textId="77777777" w:rsidR="00B87BC5" w:rsidRPr="00BE59E0" w:rsidRDefault="00B87BC5" w:rsidP="004F31CF">
      <w:pPr>
        <w:pStyle w:val="ListeParagraf"/>
        <w:numPr>
          <w:ilvl w:val="0"/>
          <w:numId w:val="2"/>
        </w:numPr>
        <w:rPr>
          <w:rFonts w:ascii="Calibri" w:eastAsia="Times New Roman" w:hAnsi="Calibri" w:cs="Calibri"/>
          <w:lang w:val="tr-TR"/>
        </w:rPr>
      </w:pPr>
      <w:proofErr w:type="spellStart"/>
      <w:r w:rsidRPr="00BE59E0">
        <w:rPr>
          <w:rFonts w:ascii="Calibri" w:eastAsia="Calibri" w:hAnsi="Calibri" w:cs="Calibri"/>
          <w:lang w:val="tr-TR"/>
        </w:rPr>
        <w:t>Fikirtepe</w:t>
      </w:r>
      <w:proofErr w:type="spellEnd"/>
      <w:r w:rsidRPr="00BE59E0">
        <w:rPr>
          <w:rFonts w:ascii="Calibri" w:eastAsia="Calibri" w:hAnsi="Calibri" w:cs="Calibri"/>
          <w:lang w:val="tr-TR"/>
        </w:rPr>
        <w:t xml:space="preserve">: İstanbul Kentleşme Tarihinde Bir Kara Leke (Murat Germen, Murat </w:t>
      </w:r>
      <w:proofErr w:type="spellStart"/>
      <w:r w:rsidRPr="00BE59E0">
        <w:rPr>
          <w:rFonts w:ascii="Calibri" w:eastAsia="Calibri" w:hAnsi="Calibri" w:cs="Calibri"/>
          <w:lang w:val="tr-TR"/>
        </w:rPr>
        <w:t>Tülek</w:t>
      </w:r>
      <w:proofErr w:type="spellEnd"/>
      <w:r w:rsidRPr="00BE59E0">
        <w:rPr>
          <w:rFonts w:ascii="Calibri" w:eastAsia="Calibri" w:hAnsi="Calibri" w:cs="Calibri"/>
          <w:lang w:val="tr-TR"/>
        </w:rPr>
        <w:t xml:space="preserve">, Haluk </w:t>
      </w:r>
      <w:proofErr w:type="spellStart"/>
      <w:r w:rsidRPr="00BE59E0">
        <w:rPr>
          <w:rFonts w:ascii="Calibri" w:eastAsia="Calibri" w:hAnsi="Calibri" w:cs="Calibri"/>
          <w:lang w:val="tr-TR"/>
        </w:rPr>
        <w:t>Diriker</w:t>
      </w:r>
      <w:proofErr w:type="spellEnd"/>
      <w:r w:rsidRPr="00BE59E0">
        <w:rPr>
          <w:rFonts w:ascii="Calibri" w:eastAsia="Calibri" w:hAnsi="Calibri" w:cs="Calibri"/>
          <w:lang w:val="tr-TR"/>
        </w:rPr>
        <w:t xml:space="preserve">) </w:t>
      </w:r>
      <w:r w:rsidR="00F96115" w:rsidRPr="00BE59E0">
        <w:rPr>
          <w:sz w:val="22"/>
          <w:szCs w:val="22"/>
          <w:lang w:val="tr-TR"/>
        </w:rPr>
        <w:t>–</w:t>
      </w:r>
      <w:r w:rsidR="00EF3122" w:rsidRPr="00BE59E0">
        <w:rPr>
          <w:rFonts w:ascii="Calibri" w:eastAsia="Calibri" w:hAnsi="Calibri" w:cs="Calibri"/>
          <w:sz w:val="22"/>
          <w:szCs w:val="22"/>
          <w:lang w:val="tr-TR"/>
        </w:rPr>
        <w:t xml:space="preserve"> </w:t>
      </w:r>
      <w:hyperlink r:id="rId16" w:history="1">
        <w:r w:rsidR="00EF3122" w:rsidRPr="00BE59E0">
          <w:rPr>
            <w:rStyle w:val="Kpr"/>
            <w:rFonts w:ascii="Calibri" w:eastAsia="Calibri" w:hAnsi="Calibri" w:cs="Calibri"/>
            <w:sz w:val="22"/>
            <w:szCs w:val="22"/>
            <w:lang w:val="tr-TR"/>
          </w:rPr>
          <w:t>https://youtu.be/rAJHTnk9noQ</w:t>
        </w:r>
      </w:hyperlink>
      <w:r w:rsidR="00EF3122" w:rsidRPr="00BE59E0">
        <w:rPr>
          <w:rFonts w:ascii="Calibri" w:eastAsia="Calibri" w:hAnsi="Calibri" w:cs="Calibri"/>
          <w:sz w:val="22"/>
          <w:szCs w:val="22"/>
          <w:lang w:val="tr-TR"/>
        </w:rPr>
        <w:t xml:space="preserve"> </w:t>
      </w:r>
    </w:p>
    <w:p w14:paraId="75032D1C" w14:textId="5E836440" w:rsidR="00EF3122" w:rsidRPr="00BE59E0" w:rsidRDefault="00B87BC5" w:rsidP="004F31CF">
      <w:pPr>
        <w:pStyle w:val="ListeParagraf"/>
        <w:numPr>
          <w:ilvl w:val="0"/>
          <w:numId w:val="2"/>
        </w:numPr>
        <w:rPr>
          <w:rFonts w:ascii="Calibri" w:eastAsia="Times New Roman" w:hAnsi="Calibri" w:cs="Calibri"/>
          <w:lang w:val="tr-TR"/>
        </w:rPr>
      </w:pPr>
      <w:r w:rsidRPr="00BE59E0">
        <w:rPr>
          <w:rFonts w:ascii="Calibri" w:eastAsia="Calibri" w:hAnsi="Calibri" w:cs="Calibri"/>
          <w:lang w:val="tr-TR"/>
        </w:rPr>
        <w:t xml:space="preserve">“Bu bir çizgi değildir”: İstanbul’un kıyı çizgisi </w:t>
      </w:r>
      <w:proofErr w:type="spellStart"/>
      <w:r w:rsidRPr="00BE59E0">
        <w:rPr>
          <w:rFonts w:ascii="Calibri" w:eastAsia="Calibri" w:hAnsi="Calibri" w:cs="Calibri"/>
          <w:lang w:val="tr-TR"/>
        </w:rPr>
        <w:t>ekotonu</w:t>
      </w:r>
      <w:proofErr w:type="spellEnd"/>
      <w:r w:rsidRPr="00BE59E0">
        <w:rPr>
          <w:rFonts w:ascii="Calibri" w:eastAsia="Calibri" w:hAnsi="Calibri" w:cs="Calibri"/>
          <w:lang w:val="tr-TR"/>
        </w:rPr>
        <w:t xml:space="preserve"> üzerine bir kartografi (Gökçen Erkılıç, Ahmet </w:t>
      </w:r>
      <w:proofErr w:type="spellStart"/>
      <w:r w:rsidRPr="00BE59E0">
        <w:rPr>
          <w:rFonts w:ascii="Calibri" w:eastAsia="Calibri" w:hAnsi="Calibri" w:cs="Calibri"/>
          <w:lang w:val="tr-TR"/>
        </w:rPr>
        <w:t>Ünveren</w:t>
      </w:r>
      <w:proofErr w:type="spellEnd"/>
      <w:r w:rsidRPr="00BE59E0">
        <w:rPr>
          <w:rFonts w:ascii="Calibri" w:eastAsia="Calibri" w:hAnsi="Calibri" w:cs="Calibri"/>
          <w:lang w:val="tr-TR"/>
        </w:rPr>
        <w:t xml:space="preserve">) </w:t>
      </w:r>
      <w:r w:rsidR="00F96115" w:rsidRPr="00BE59E0">
        <w:rPr>
          <w:sz w:val="22"/>
          <w:szCs w:val="22"/>
          <w:lang w:val="tr-TR"/>
        </w:rPr>
        <w:t>–</w:t>
      </w:r>
      <w:r w:rsidR="00EF3122" w:rsidRPr="00BE59E0">
        <w:rPr>
          <w:rFonts w:ascii="Calibri" w:eastAsia="Calibri" w:hAnsi="Calibri" w:cs="Calibri"/>
          <w:sz w:val="22"/>
          <w:szCs w:val="22"/>
          <w:lang w:val="tr-TR"/>
        </w:rPr>
        <w:t xml:space="preserve"> </w:t>
      </w:r>
      <w:hyperlink r:id="rId17" w:history="1">
        <w:r w:rsidR="00EF3122" w:rsidRPr="00BE59E0">
          <w:rPr>
            <w:rStyle w:val="Kpr"/>
            <w:rFonts w:ascii="Calibri" w:eastAsia="Calibri" w:hAnsi="Calibri" w:cs="Calibri"/>
            <w:sz w:val="22"/>
            <w:szCs w:val="22"/>
            <w:lang w:val="tr-TR"/>
          </w:rPr>
          <w:t>https://youtu.be/N1_GnHlqfc4</w:t>
        </w:r>
      </w:hyperlink>
      <w:r w:rsidR="00EF3122" w:rsidRPr="00BE59E0">
        <w:rPr>
          <w:rFonts w:ascii="Calibri" w:eastAsia="Calibri" w:hAnsi="Calibri" w:cs="Calibri"/>
          <w:sz w:val="22"/>
          <w:szCs w:val="22"/>
          <w:lang w:val="tr-TR"/>
        </w:rPr>
        <w:t xml:space="preserve"> </w:t>
      </w:r>
    </w:p>
    <w:p w14:paraId="76FC6658" w14:textId="7090F507" w:rsidR="00B87BC5" w:rsidRPr="00BE59E0" w:rsidRDefault="00B87BC5" w:rsidP="004F31CF">
      <w:pPr>
        <w:pStyle w:val="ListeParagraf"/>
        <w:numPr>
          <w:ilvl w:val="0"/>
          <w:numId w:val="2"/>
        </w:numPr>
        <w:rPr>
          <w:rFonts w:ascii="Calibri" w:eastAsia="Times New Roman" w:hAnsi="Calibri" w:cs="Calibri"/>
          <w:lang w:val="tr-TR"/>
        </w:rPr>
      </w:pPr>
      <w:proofErr w:type="spellStart"/>
      <w:r w:rsidRPr="00BE59E0">
        <w:rPr>
          <w:rFonts w:ascii="Calibri" w:eastAsia="Times New Roman" w:hAnsi="Calibri" w:cs="Calibri"/>
          <w:lang w:val="tr-TR"/>
        </w:rPr>
        <w:t>Calx</w:t>
      </w:r>
      <w:proofErr w:type="spellEnd"/>
      <w:r w:rsidRPr="00BE59E0">
        <w:rPr>
          <w:rFonts w:ascii="Calibri" w:eastAsia="Times New Roman" w:hAnsi="Calibri" w:cs="Calibri"/>
          <w:lang w:val="tr-TR"/>
        </w:rPr>
        <w:t xml:space="preserve"> </w:t>
      </w:r>
      <w:proofErr w:type="spellStart"/>
      <w:r w:rsidRPr="00BE59E0">
        <w:rPr>
          <w:rFonts w:ascii="Calibri" w:eastAsia="Times New Roman" w:hAnsi="Calibri" w:cs="Calibri"/>
          <w:lang w:val="tr-TR"/>
        </w:rPr>
        <w:t>Ruderalis</w:t>
      </w:r>
      <w:proofErr w:type="spellEnd"/>
      <w:r w:rsidRPr="00BE59E0">
        <w:rPr>
          <w:rFonts w:ascii="Calibri" w:eastAsia="Times New Roman" w:hAnsi="Calibri" w:cs="Calibri"/>
          <w:lang w:val="tr-TR"/>
        </w:rPr>
        <w:t xml:space="preserve"> </w:t>
      </w:r>
      <w:proofErr w:type="spellStart"/>
      <w:r w:rsidRPr="00BE59E0">
        <w:rPr>
          <w:rFonts w:ascii="Calibri" w:eastAsia="Times New Roman" w:hAnsi="Calibri" w:cs="Calibri"/>
          <w:lang w:val="tr-TR"/>
        </w:rPr>
        <w:t>Istanbulensis</w:t>
      </w:r>
      <w:proofErr w:type="spellEnd"/>
      <w:r w:rsidRPr="00BE59E0">
        <w:rPr>
          <w:rFonts w:ascii="Calibri" w:eastAsia="Times New Roman" w:hAnsi="Calibri" w:cs="Calibri"/>
          <w:lang w:val="tr-TR"/>
        </w:rPr>
        <w:t xml:space="preserve"> (Elif Kendir-</w:t>
      </w:r>
      <w:proofErr w:type="spellStart"/>
      <w:r w:rsidRPr="00BE59E0">
        <w:rPr>
          <w:rFonts w:ascii="Calibri" w:eastAsia="Times New Roman" w:hAnsi="Calibri" w:cs="Calibri"/>
          <w:lang w:val="tr-TR"/>
        </w:rPr>
        <w:t>Beraha</w:t>
      </w:r>
      <w:proofErr w:type="spellEnd"/>
      <w:r w:rsidRPr="00BE59E0">
        <w:rPr>
          <w:rFonts w:ascii="Calibri" w:eastAsia="Times New Roman" w:hAnsi="Calibri" w:cs="Calibri"/>
          <w:lang w:val="tr-TR"/>
        </w:rPr>
        <w:t xml:space="preserve">, Aslıhan Demirtaş, Ali </w:t>
      </w:r>
      <w:r w:rsidR="006277C7" w:rsidRPr="00BE59E0">
        <w:rPr>
          <w:rFonts w:ascii="Calibri" w:eastAsia="Times New Roman" w:hAnsi="Calibri" w:cs="Calibri"/>
          <w:lang w:val="tr-TR"/>
        </w:rPr>
        <w:t xml:space="preserve">Mahmut </w:t>
      </w:r>
      <w:r w:rsidRPr="00BE59E0">
        <w:rPr>
          <w:rFonts w:ascii="Calibri" w:eastAsia="Times New Roman" w:hAnsi="Calibri" w:cs="Calibri"/>
          <w:lang w:val="tr-TR"/>
        </w:rPr>
        <w:t>Demirel)</w:t>
      </w:r>
      <w:r w:rsidRPr="00BE59E0">
        <w:rPr>
          <w:sz w:val="22"/>
          <w:szCs w:val="22"/>
          <w:lang w:val="tr-TR"/>
        </w:rPr>
        <w:t xml:space="preserve"> – </w:t>
      </w:r>
      <w:hyperlink r:id="rId18" w:history="1">
        <w:r w:rsidRPr="00BE59E0">
          <w:rPr>
            <w:rStyle w:val="Kpr"/>
            <w:rFonts w:ascii="Calibri" w:eastAsia="Calibri" w:hAnsi="Calibri" w:cs="Calibri"/>
            <w:sz w:val="22"/>
            <w:szCs w:val="22"/>
            <w:lang w:val="tr-TR"/>
          </w:rPr>
          <w:t>https://youtu.be/bibQCm848ik</w:t>
        </w:r>
      </w:hyperlink>
    </w:p>
    <w:p w14:paraId="752B79B4" w14:textId="22A1124B" w:rsidR="00B87BC5" w:rsidRPr="00BE59E0" w:rsidRDefault="00B87BC5" w:rsidP="004F31CF">
      <w:pPr>
        <w:pStyle w:val="ListeParagraf"/>
        <w:numPr>
          <w:ilvl w:val="0"/>
          <w:numId w:val="2"/>
        </w:numPr>
        <w:rPr>
          <w:rFonts w:ascii="Calibri" w:eastAsia="Times New Roman" w:hAnsi="Calibri" w:cs="Calibri"/>
          <w:lang w:val="tr-TR"/>
        </w:rPr>
      </w:pPr>
      <w:r w:rsidRPr="00BE59E0">
        <w:rPr>
          <w:rFonts w:ascii="Calibri" w:eastAsia="Times New Roman" w:hAnsi="Calibri" w:cs="Calibri"/>
          <w:lang w:val="tr-TR"/>
        </w:rPr>
        <w:t>Su Çizgisi (Aslı Uludağ, Kerem Ozan Bayraktar)</w:t>
      </w:r>
      <w:r w:rsidRPr="00BE59E0">
        <w:rPr>
          <w:sz w:val="22"/>
          <w:szCs w:val="22"/>
          <w:lang w:val="tr-TR"/>
        </w:rPr>
        <w:t xml:space="preserve"> – </w:t>
      </w:r>
      <w:hyperlink r:id="rId19" w:history="1">
        <w:r w:rsidRPr="00BE59E0">
          <w:rPr>
            <w:rStyle w:val="Kpr"/>
            <w:rFonts w:ascii="Calibri" w:eastAsia="Calibri" w:hAnsi="Calibri" w:cs="Calibri"/>
            <w:sz w:val="22"/>
            <w:szCs w:val="22"/>
            <w:lang w:val="tr-TR"/>
          </w:rPr>
          <w:t>https://youtu.be/iGlIwHvX63k</w:t>
        </w:r>
      </w:hyperlink>
    </w:p>
    <w:p w14:paraId="56A9AC92" w14:textId="1FD9592C" w:rsidR="00B87BC5" w:rsidRPr="00BE59E0" w:rsidRDefault="00B87BC5" w:rsidP="004F31CF">
      <w:pPr>
        <w:pStyle w:val="ListeParagraf"/>
        <w:numPr>
          <w:ilvl w:val="0"/>
          <w:numId w:val="2"/>
        </w:numPr>
        <w:rPr>
          <w:rFonts w:ascii="Calibri" w:eastAsia="Times New Roman" w:hAnsi="Calibri" w:cs="Calibri"/>
          <w:lang w:val="tr-TR"/>
        </w:rPr>
      </w:pPr>
      <w:r w:rsidRPr="00BE59E0">
        <w:rPr>
          <w:rFonts w:ascii="Calibri" w:eastAsia="Times New Roman" w:hAnsi="Calibri" w:cs="Calibri"/>
          <w:lang w:val="tr-TR"/>
        </w:rPr>
        <w:t xml:space="preserve">Deniz Küstü: Beykoz’da </w:t>
      </w:r>
      <w:proofErr w:type="spellStart"/>
      <w:r w:rsidRPr="00BE59E0">
        <w:rPr>
          <w:rFonts w:ascii="Calibri" w:eastAsia="Times New Roman" w:hAnsi="Calibri" w:cs="Calibri"/>
          <w:lang w:val="tr-TR"/>
        </w:rPr>
        <w:t>Solastalji</w:t>
      </w:r>
      <w:proofErr w:type="spellEnd"/>
      <w:r w:rsidRPr="00BE59E0">
        <w:rPr>
          <w:rFonts w:ascii="Calibri" w:eastAsia="Times New Roman" w:hAnsi="Calibri" w:cs="Calibri"/>
          <w:lang w:val="tr-TR"/>
        </w:rPr>
        <w:t xml:space="preserve"> ve Ekolojik Keder (Deniz Gündoğan İbrişim, </w:t>
      </w:r>
      <w:proofErr w:type="spellStart"/>
      <w:r w:rsidRPr="00BE59E0">
        <w:rPr>
          <w:rFonts w:ascii="Calibri" w:eastAsia="Times New Roman" w:hAnsi="Calibri" w:cs="Calibri"/>
          <w:lang w:val="tr-TR"/>
        </w:rPr>
        <w:t>Aysim</w:t>
      </w:r>
      <w:proofErr w:type="spellEnd"/>
      <w:r w:rsidRPr="00BE59E0">
        <w:rPr>
          <w:rFonts w:ascii="Calibri" w:eastAsia="Times New Roman" w:hAnsi="Calibri" w:cs="Calibri"/>
          <w:lang w:val="tr-TR"/>
        </w:rPr>
        <w:t xml:space="preserve"> Türkmen, Serhan Erkol)</w:t>
      </w:r>
      <w:r w:rsidRPr="00BE59E0">
        <w:rPr>
          <w:sz w:val="22"/>
          <w:szCs w:val="22"/>
          <w:lang w:val="tr-TR"/>
        </w:rPr>
        <w:t xml:space="preserve"> –</w:t>
      </w:r>
      <w:r w:rsidRPr="00BE59E0">
        <w:rPr>
          <w:rFonts w:ascii="Calibri" w:eastAsia="Calibri" w:hAnsi="Calibri" w:cs="Calibri"/>
          <w:sz w:val="22"/>
          <w:szCs w:val="22"/>
          <w:lang w:val="tr-TR"/>
        </w:rPr>
        <w:t xml:space="preserve"> </w:t>
      </w:r>
      <w:hyperlink r:id="rId20" w:history="1">
        <w:r w:rsidRPr="00BE59E0">
          <w:rPr>
            <w:rStyle w:val="Kpr"/>
            <w:rFonts w:ascii="Calibri" w:eastAsia="Calibri" w:hAnsi="Calibri" w:cs="Calibri"/>
            <w:sz w:val="22"/>
            <w:szCs w:val="22"/>
            <w:lang w:val="tr-TR"/>
          </w:rPr>
          <w:t>https://youtu.be/LCdvO3UubTU</w:t>
        </w:r>
      </w:hyperlink>
    </w:p>
    <w:p w14:paraId="7946A9C5" w14:textId="77777777" w:rsidR="00B87BC5" w:rsidRPr="00BE59E0" w:rsidRDefault="00B87BC5" w:rsidP="004F31CF">
      <w:pPr>
        <w:pStyle w:val="ListeParagraf"/>
        <w:numPr>
          <w:ilvl w:val="0"/>
          <w:numId w:val="2"/>
        </w:numPr>
        <w:rPr>
          <w:rFonts w:ascii="Calibri" w:eastAsia="Times New Roman" w:hAnsi="Calibri" w:cs="Calibri"/>
          <w:lang w:val="tr-TR"/>
        </w:rPr>
      </w:pPr>
      <w:r w:rsidRPr="00BE59E0">
        <w:rPr>
          <w:rFonts w:ascii="Calibri" w:eastAsia="Times New Roman" w:hAnsi="Calibri" w:cs="Calibri"/>
          <w:lang w:val="tr-TR"/>
        </w:rPr>
        <w:t>Balıkların İstanbul’u (Özden Demir, Mert H. Atalay)</w:t>
      </w:r>
      <w:r w:rsidRPr="00BE59E0">
        <w:rPr>
          <w:sz w:val="22"/>
          <w:szCs w:val="22"/>
          <w:lang w:val="tr-TR"/>
        </w:rPr>
        <w:t xml:space="preserve"> –</w:t>
      </w:r>
      <w:r w:rsidRPr="00BE59E0">
        <w:rPr>
          <w:rFonts w:ascii="Calibri" w:eastAsia="Calibri" w:hAnsi="Calibri" w:cs="Calibri"/>
          <w:sz w:val="22"/>
          <w:szCs w:val="22"/>
          <w:lang w:val="tr-TR"/>
        </w:rPr>
        <w:t xml:space="preserve"> </w:t>
      </w:r>
      <w:hyperlink r:id="rId21" w:history="1">
        <w:r w:rsidRPr="00BE59E0">
          <w:rPr>
            <w:rStyle w:val="Kpr"/>
            <w:rFonts w:ascii="Calibri" w:eastAsia="Calibri" w:hAnsi="Calibri" w:cs="Calibri"/>
            <w:sz w:val="22"/>
            <w:szCs w:val="22"/>
            <w:lang w:val="tr-TR"/>
          </w:rPr>
          <w:t>https://youtu.be/PitQmFZk_hU</w:t>
        </w:r>
      </w:hyperlink>
    </w:p>
    <w:p w14:paraId="279666ED" w14:textId="26EBE5E6" w:rsidR="00B87BC5" w:rsidRPr="00BE59E0" w:rsidRDefault="00B87BC5" w:rsidP="004F31CF">
      <w:pPr>
        <w:pStyle w:val="ListeParagraf"/>
        <w:numPr>
          <w:ilvl w:val="0"/>
          <w:numId w:val="2"/>
        </w:numPr>
        <w:rPr>
          <w:rFonts w:ascii="Calibri" w:eastAsia="Times New Roman" w:hAnsi="Calibri" w:cs="Calibri"/>
          <w:lang w:val="tr-TR"/>
        </w:rPr>
      </w:pPr>
      <w:r w:rsidRPr="00BE59E0">
        <w:rPr>
          <w:rFonts w:ascii="Calibri" w:eastAsia="Times New Roman" w:hAnsi="Calibri" w:cs="Calibri"/>
          <w:lang w:val="tr-TR"/>
        </w:rPr>
        <w:t>Akışa Karşı, Akıntıyla Beraber (Hilal Şenel, Bahar Topçu)</w:t>
      </w:r>
      <w:r w:rsidRPr="00BE59E0">
        <w:rPr>
          <w:lang w:val="tr-TR"/>
        </w:rPr>
        <w:t xml:space="preserve"> </w:t>
      </w:r>
      <w:r w:rsidRPr="00BE59E0">
        <w:rPr>
          <w:sz w:val="22"/>
          <w:szCs w:val="22"/>
          <w:lang w:val="tr-TR"/>
        </w:rPr>
        <w:t>–</w:t>
      </w:r>
      <w:r w:rsidRPr="00BE59E0">
        <w:rPr>
          <w:rFonts w:ascii="Calibri" w:eastAsia="Calibri" w:hAnsi="Calibri" w:cs="Calibri"/>
          <w:sz w:val="22"/>
          <w:szCs w:val="22"/>
          <w:lang w:val="tr-TR"/>
        </w:rPr>
        <w:t xml:space="preserve"> </w:t>
      </w:r>
      <w:hyperlink r:id="rId22" w:history="1">
        <w:r w:rsidRPr="00BE59E0">
          <w:rPr>
            <w:rStyle w:val="Kpr"/>
            <w:rFonts w:ascii="Calibri" w:eastAsia="Calibri" w:hAnsi="Calibri" w:cs="Calibri"/>
            <w:sz w:val="22"/>
            <w:szCs w:val="22"/>
            <w:lang w:val="tr-TR"/>
          </w:rPr>
          <w:t>https://youtu.be/ZDzsQu-wqF0</w:t>
        </w:r>
      </w:hyperlink>
      <w:r w:rsidRPr="00BE59E0">
        <w:rPr>
          <w:rFonts w:ascii="Calibri" w:eastAsia="Calibri" w:hAnsi="Calibri" w:cs="Calibri"/>
          <w:sz w:val="22"/>
          <w:szCs w:val="22"/>
          <w:lang w:val="tr-TR"/>
        </w:rPr>
        <w:t xml:space="preserve"> </w:t>
      </w:r>
    </w:p>
    <w:p w14:paraId="4FF74D84" w14:textId="7FA437C7" w:rsidR="00B87BC5" w:rsidRPr="00BE59E0" w:rsidRDefault="00B87BC5" w:rsidP="004F31CF">
      <w:pPr>
        <w:pStyle w:val="ListeParagraf"/>
        <w:numPr>
          <w:ilvl w:val="0"/>
          <w:numId w:val="2"/>
        </w:numPr>
        <w:rPr>
          <w:rFonts w:ascii="Calibri" w:eastAsia="Times New Roman" w:hAnsi="Calibri" w:cs="Calibri"/>
          <w:lang w:val="tr-TR"/>
        </w:rPr>
      </w:pPr>
      <w:r w:rsidRPr="00BE59E0">
        <w:rPr>
          <w:rFonts w:ascii="Calibri" w:eastAsia="Times New Roman" w:hAnsi="Calibri" w:cs="Calibri"/>
          <w:lang w:val="tr-TR"/>
        </w:rPr>
        <w:t>Merhamet (Halil Yetiş)</w:t>
      </w:r>
      <w:r w:rsidRPr="00BE59E0">
        <w:rPr>
          <w:sz w:val="22"/>
          <w:szCs w:val="22"/>
          <w:lang w:val="tr-TR"/>
        </w:rPr>
        <w:t xml:space="preserve"> –</w:t>
      </w:r>
      <w:r w:rsidRPr="00BE59E0">
        <w:rPr>
          <w:rFonts w:ascii="Calibri" w:eastAsia="Calibri" w:hAnsi="Calibri" w:cs="Calibri"/>
          <w:sz w:val="22"/>
          <w:szCs w:val="22"/>
          <w:lang w:val="tr-TR"/>
        </w:rPr>
        <w:t xml:space="preserve"> </w:t>
      </w:r>
      <w:hyperlink r:id="rId23" w:history="1">
        <w:r w:rsidRPr="00BE59E0">
          <w:rPr>
            <w:rStyle w:val="Kpr"/>
            <w:rFonts w:ascii="Calibri" w:eastAsia="Calibri" w:hAnsi="Calibri" w:cs="Calibri"/>
            <w:sz w:val="22"/>
            <w:szCs w:val="22"/>
            <w:lang w:val="tr-TR"/>
          </w:rPr>
          <w:t>https://youtu.be/4jHvXY6oiNs</w:t>
        </w:r>
      </w:hyperlink>
    </w:p>
    <w:p w14:paraId="24378BEA" w14:textId="39EBF5E1" w:rsidR="00F96115" w:rsidRPr="00BE59E0" w:rsidRDefault="00B87BC5" w:rsidP="004F31CF">
      <w:pPr>
        <w:pStyle w:val="ListeParagraf"/>
        <w:numPr>
          <w:ilvl w:val="0"/>
          <w:numId w:val="2"/>
        </w:numPr>
        <w:rPr>
          <w:rFonts w:ascii="Calibri" w:eastAsia="Times New Roman" w:hAnsi="Calibri" w:cs="Calibri"/>
          <w:lang w:val="tr-TR"/>
        </w:rPr>
      </w:pPr>
      <w:proofErr w:type="spellStart"/>
      <w:r w:rsidRPr="00BE59E0">
        <w:rPr>
          <w:rFonts w:ascii="Calibri" w:eastAsia="Times New Roman" w:hAnsi="Calibri" w:cs="Calibri"/>
          <w:lang w:val="tr-TR"/>
        </w:rPr>
        <w:t>Mizantropi</w:t>
      </w:r>
      <w:proofErr w:type="spellEnd"/>
      <w:r w:rsidR="002E120B" w:rsidRPr="00BE59E0">
        <w:rPr>
          <w:rFonts w:ascii="Calibri" w:eastAsia="Times New Roman" w:hAnsi="Calibri" w:cs="Calibri"/>
          <w:lang w:val="tr-TR"/>
        </w:rPr>
        <w:t>: Kartalın İstanbul’u</w:t>
      </w:r>
      <w:r w:rsidRPr="00BE59E0">
        <w:rPr>
          <w:rFonts w:ascii="Calibri" w:eastAsia="Times New Roman" w:hAnsi="Calibri" w:cs="Calibri"/>
          <w:lang w:val="tr-TR"/>
        </w:rPr>
        <w:t xml:space="preserve"> Mekânları (</w:t>
      </w:r>
      <w:proofErr w:type="spellStart"/>
      <w:r w:rsidRPr="00BE59E0">
        <w:rPr>
          <w:rFonts w:ascii="Calibri" w:eastAsia="Times New Roman" w:hAnsi="Calibri" w:cs="Calibri"/>
          <w:lang w:val="tr-TR"/>
        </w:rPr>
        <w:t>Alen</w:t>
      </w:r>
      <w:proofErr w:type="spellEnd"/>
      <w:r w:rsidRPr="00BE59E0">
        <w:rPr>
          <w:rFonts w:ascii="Calibri" w:eastAsia="Times New Roman" w:hAnsi="Calibri" w:cs="Calibri"/>
          <w:lang w:val="tr-TR"/>
        </w:rPr>
        <w:t xml:space="preserve"> </w:t>
      </w:r>
      <w:proofErr w:type="spellStart"/>
      <w:r w:rsidRPr="00BE59E0">
        <w:rPr>
          <w:rFonts w:ascii="Calibri" w:eastAsia="Times New Roman" w:hAnsi="Calibri" w:cs="Calibri"/>
          <w:lang w:val="tr-TR"/>
        </w:rPr>
        <w:t>Mevlat</w:t>
      </w:r>
      <w:proofErr w:type="spellEnd"/>
      <w:r w:rsidRPr="00BE59E0">
        <w:rPr>
          <w:rFonts w:ascii="Calibri" w:eastAsia="Times New Roman" w:hAnsi="Calibri" w:cs="Calibri"/>
          <w:lang w:val="tr-TR"/>
        </w:rPr>
        <w:t xml:space="preserve">, Ali Cindoruk, Aslıhan Demirtaş, Itri Levent Erkol, </w:t>
      </w:r>
      <w:r w:rsidR="006277C7" w:rsidRPr="00BE59E0">
        <w:rPr>
          <w:rFonts w:ascii="Calibri" w:eastAsia="Times New Roman" w:hAnsi="Calibri" w:cs="Calibri"/>
          <w:lang w:val="tr-TR"/>
        </w:rPr>
        <w:t xml:space="preserve">Erhan Muratoğlu, </w:t>
      </w:r>
      <w:r w:rsidRPr="00BE59E0">
        <w:rPr>
          <w:rFonts w:ascii="Calibri" w:eastAsia="Times New Roman" w:hAnsi="Calibri" w:cs="Calibri"/>
          <w:lang w:val="tr-TR"/>
        </w:rPr>
        <w:t xml:space="preserve">Aylin Kanar, </w:t>
      </w:r>
      <w:proofErr w:type="spellStart"/>
      <w:r w:rsidRPr="00BE59E0">
        <w:rPr>
          <w:rFonts w:ascii="Calibri" w:eastAsia="Times New Roman" w:hAnsi="Calibri" w:cs="Calibri"/>
          <w:lang w:val="tr-TR"/>
        </w:rPr>
        <w:t>Rumeysa</w:t>
      </w:r>
      <w:proofErr w:type="spellEnd"/>
      <w:r w:rsidRPr="00BE59E0">
        <w:rPr>
          <w:rFonts w:ascii="Calibri" w:eastAsia="Times New Roman" w:hAnsi="Calibri" w:cs="Calibri"/>
          <w:lang w:val="tr-TR"/>
        </w:rPr>
        <w:t xml:space="preserve"> Tıpırdamaz) </w:t>
      </w:r>
      <w:r w:rsidR="00F96115" w:rsidRPr="00BE59E0">
        <w:rPr>
          <w:sz w:val="22"/>
          <w:szCs w:val="22"/>
          <w:lang w:val="tr-TR"/>
        </w:rPr>
        <w:t>–</w:t>
      </w:r>
      <w:r w:rsidR="00EF3122" w:rsidRPr="00BE59E0">
        <w:rPr>
          <w:rFonts w:ascii="Calibri" w:eastAsia="Calibri" w:hAnsi="Calibri" w:cs="Calibri"/>
          <w:sz w:val="22"/>
          <w:szCs w:val="22"/>
          <w:lang w:val="tr-TR"/>
        </w:rPr>
        <w:t xml:space="preserve"> </w:t>
      </w:r>
      <w:hyperlink r:id="rId24" w:history="1">
        <w:r w:rsidR="00EF3122" w:rsidRPr="00BE59E0">
          <w:rPr>
            <w:rStyle w:val="Kpr"/>
            <w:rFonts w:ascii="Calibri" w:eastAsia="Calibri" w:hAnsi="Calibri" w:cs="Calibri"/>
            <w:sz w:val="22"/>
            <w:szCs w:val="22"/>
            <w:lang w:val="tr-TR"/>
          </w:rPr>
          <w:t>https://youtu.be/ABGFFca7teY</w:t>
        </w:r>
      </w:hyperlink>
      <w:r w:rsidR="00EF3122" w:rsidRPr="00BE59E0">
        <w:rPr>
          <w:rFonts w:ascii="Calibri" w:eastAsia="Calibri" w:hAnsi="Calibri" w:cs="Calibri"/>
          <w:sz w:val="22"/>
          <w:szCs w:val="22"/>
          <w:lang w:val="tr-TR"/>
        </w:rPr>
        <w:t xml:space="preserve"> </w:t>
      </w:r>
    </w:p>
    <w:p w14:paraId="16A68262" w14:textId="77777777" w:rsidR="00471D88" w:rsidRPr="00BE59E0" w:rsidRDefault="00471D88" w:rsidP="004F31CF">
      <w:pPr>
        <w:spacing w:after="0" w:line="240" w:lineRule="auto"/>
        <w:jc w:val="both"/>
        <w:rPr>
          <w:rFonts w:ascii="Calibri" w:hAnsi="Calibri" w:cs="Calibri"/>
          <w:b/>
          <w:u w:val="single"/>
        </w:rPr>
      </w:pPr>
    </w:p>
    <w:p w14:paraId="1E00B264" w14:textId="77777777" w:rsidR="00270847" w:rsidRDefault="00270847" w:rsidP="004F31CF">
      <w:pPr>
        <w:spacing w:after="0" w:line="240" w:lineRule="auto"/>
        <w:jc w:val="both"/>
        <w:rPr>
          <w:rFonts w:ascii="Calibri" w:hAnsi="Calibri" w:cs="Calibri"/>
          <w:b/>
          <w:u w:val="single"/>
        </w:rPr>
      </w:pPr>
    </w:p>
    <w:p w14:paraId="6A4E7C89" w14:textId="471CB41E" w:rsidR="00F9481A" w:rsidRPr="00BE59E0" w:rsidRDefault="00F9481A" w:rsidP="004F31CF">
      <w:pPr>
        <w:spacing w:after="0" w:line="240" w:lineRule="auto"/>
        <w:jc w:val="both"/>
        <w:rPr>
          <w:color w:val="0563C1" w:themeColor="hyperlink"/>
          <w:sz w:val="20"/>
          <w:szCs w:val="24"/>
          <w:u w:val="single"/>
        </w:rPr>
      </w:pPr>
      <w:r w:rsidRPr="00BE59E0">
        <w:rPr>
          <w:rFonts w:ascii="Calibri" w:hAnsi="Calibri" w:cs="Calibri"/>
          <w:b/>
          <w:u w:val="single"/>
        </w:rPr>
        <w:t>Detaylı Bilgi:</w:t>
      </w:r>
      <w:r w:rsidRPr="00BE59E0">
        <w:rPr>
          <w:rFonts w:ascii="Calibri" w:hAnsi="Calibri" w:cs="Calibri"/>
          <w:u w:val="single"/>
        </w:rPr>
        <w:t xml:space="preserve"> </w:t>
      </w:r>
    </w:p>
    <w:p w14:paraId="600C86B5" w14:textId="51D0CC77" w:rsidR="00F9481A" w:rsidRPr="00BE59E0" w:rsidRDefault="00F9481A" w:rsidP="004F31CF">
      <w:pPr>
        <w:pStyle w:val="Default"/>
        <w:jc w:val="both"/>
        <w:rPr>
          <w:rStyle w:val="Kpr"/>
          <w:sz w:val="20"/>
          <w:szCs w:val="20"/>
        </w:rPr>
      </w:pPr>
      <w:r w:rsidRPr="00BE59E0">
        <w:rPr>
          <w:rFonts w:ascii="Calibri" w:hAnsi="Calibri" w:cs="Calibri"/>
          <w:sz w:val="20"/>
          <w:szCs w:val="20"/>
        </w:rPr>
        <w:t xml:space="preserve">Amber Eroyan - Grup 7 İletişim / </w:t>
      </w:r>
      <w:hyperlink r:id="rId25" w:history="1">
        <w:r w:rsidRPr="00BE59E0">
          <w:rPr>
            <w:rStyle w:val="Kpr"/>
            <w:rFonts w:ascii="Calibri" w:hAnsi="Calibri" w:cs="Calibri"/>
            <w:sz w:val="20"/>
            <w:szCs w:val="20"/>
          </w:rPr>
          <w:t>aeroyan@grup7.</w:t>
        </w:r>
        <w:r w:rsidRPr="00BE59E0">
          <w:rPr>
            <w:rStyle w:val="Kpr"/>
            <w:rFonts w:ascii="Calibri" w:hAnsi="Calibri" w:cs="Calibri"/>
            <w:color w:val="0563C1"/>
            <w:sz w:val="20"/>
            <w:szCs w:val="20"/>
          </w:rPr>
          <w:t>com</w:t>
        </w:r>
        <w:r w:rsidRPr="00BE59E0">
          <w:rPr>
            <w:rStyle w:val="Kpr"/>
            <w:rFonts w:ascii="Calibri" w:hAnsi="Calibri" w:cs="Calibri"/>
            <w:sz w:val="20"/>
            <w:szCs w:val="20"/>
          </w:rPr>
          <w:t>.tr</w:t>
        </w:r>
      </w:hyperlink>
      <w:r w:rsidRPr="00BE59E0">
        <w:rPr>
          <w:rStyle w:val="Kpr"/>
          <w:rFonts w:ascii="Calibri" w:hAnsi="Calibri" w:cs="Calibri"/>
          <w:sz w:val="20"/>
          <w:szCs w:val="20"/>
          <w:u w:val="none"/>
        </w:rPr>
        <w:t xml:space="preserve"> </w:t>
      </w:r>
      <w:r w:rsidRPr="00BE59E0">
        <w:rPr>
          <w:rFonts w:ascii="Calibri" w:hAnsi="Calibri" w:cs="Calibri"/>
          <w:sz w:val="20"/>
          <w:szCs w:val="20"/>
        </w:rPr>
        <w:t xml:space="preserve">(212) 292 13 13 </w:t>
      </w:r>
    </w:p>
    <w:p w14:paraId="4EAAA8EE" w14:textId="1DA3C1B8" w:rsidR="00EA6971" w:rsidRPr="00BE59E0" w:rsidRDefault="00F9481A" w:rsidP="004F31CF">
      <w:pPr>
        <w:spacing w:line="240" w:lineRule="auto"/>
        <w:jc w:val="both"/>
        <w:rPr>
          <w:rFonts w:ascii="Calibri" w:hAnsi="Calibri" w:cs="Calibri"/>
          <w:sz w:val="20"/>
          <w:szCs w:val="20"/>
        </w:rPr>
      </w:pPr>
      <w:r w:rsidRPr="00BE59E0">
        <w:rPr>
          <w:rFonts w:ascii="Calibri" w:hAnsi="Calibri" w:cs="Calibri"/>
          <w:sz w:val="20"/>
          <w:szCs w:val="20"/>
        </w:rPr>
        <w:t xml:space="preserve">Büşra Mutlu - Pera Müzesi / </w:t>
      </w:r>
      <w:hyperlink r:id="rId26" w:history="1">
        <w:r w:rsidRPr="00BE59E0">
          <w:rPr>
            <w:rStyle w:val="Kpr"/>
            <w:rFonts w:ascii="Calibri" w:hAnsi="Calibri" w:cs="Calibri"/>
            <w:color w:val="0563C1"/>
            <w:sz w:val="20"/>
            <w:szCs w:val="20"/>
          </w:rPr>
          <w:t>busra.mutlu@peramuzesi.org.tr</w:t>
        </w:r>
      </w:hyperlink>
      <w:r w:rsidR="002D3CE5" w:rsidRPr="00BE59E0">
        <w:rPr>
          <w:rFonts w:ascii="Calibri" w:hAnsi="Calibri" w:cs="Calibri"/>
          <w:sz w:val="20"/>
          <w:szCs w:val="20"/>
        </w:rPr>
        <w:t xml:space="preserve"> </w:t>
      </w:r>
      <w:r w:rsidRPr="00BE59E0">
        <w:rPr>
          <w:rFonts w:ascii="Calibri" w:hAnsi="Calibri" w:cs="Calibri"/>
          <w:sz w:val="20"/>
          <w:szCs w:val="20"/>
        </w:rPr>
        <w:t>(212) 334 09 00</w:t>
      </w:r>
    </w:p>
    <w:p w14:paraId="7952A5DA" w14:textId="77777777" w:rsidR="00270847" w:rsidRDefault="00270847" w:rsidP="004F31CF">
      <w:pPr>
        <w:pStyle w:val="BodyA"/>
        <w:spacing w:after="0" w:line="240" w:lineRule="auto"/>
        <w:jc w:val="both"/>
        <w:rPr>
          <w:rStyle w:val="None"/>
          <w:rFonts w:cs="Arial"/>
          <w:b/>
          <w:bCs/>
          <w:color w:val="808080"/>
          <w:sz w:val="18"/>
          <w:szCs w:val="18"/>
          <w:u w:val="single"/>
        </w:rPr>
      </w:pPr>
    </w:p>
    <w:p w14:paraId="23DADA98" w14:textId="77777777" w:rsidR="00270847" w:rsidRDefault="00270847" w:rsidP="004F31CF">
      <w:pPr>
        <w:pStyle w:val="BodyA"/>
        <w:spacing w:after="0" w:line="240" w:lineRule="auto"/>
        <w:jc w:val="both"/>
        <w:rPr>
          <w:rStyle w:val="None"/>
          <w:rFonts w:cs="Arial"/>
          <w:b/>
          <w:bCs/>
          <w:color w:val="808080"/>
          <w:sz w:val="18"/>
          <w:szCs w:val="18"/>
          <w:u w:val="single"/>
        </w:rPr>
      </w:pPr>
    </w:p>
    <w:p w14:paraId="43358C16" w14:textId="77777777" w:rsidR="00F9481A" w:rsidRPr="00BE59E0" w:rsidRDefault="00F9481A" w:rsidP="004F31CF">
      <w:pPr>
        <w:pStyle w:val="BodyA"/>
        <w:spacing w:after="0" w:line="240" w:lineRule="auto"/>
        <w:jc w:val="both"/>
        <w:rPr>
          <w:rStyle w:val="None"/>
          <w:rFonts w:cs="Arial"/>
          <w:b/>
          <w:bCs/>
          <w:color w:val="808080"/>
          <w:sz w:val="18"/>
          <w:szCs w:val="18"/>
          <w:u w:val="single"/>
        </w:rPr>
      </w:pPr>
      <w:r w:rsidRPr="00BE59E0">
        <w:rPr>
          <w:rStyle w:val="None"/>
          <w:rFonts w:cs="Arial"/>
          <w:b/>
          <w:bCs/>
          <w:color w:val="808080"/>
          <w:sz w:val="18"/>
          <w:szCs w:val="18"/>
          <w:u w:val="single"/>
        </w:rPr>
        <w:lastRenderedPageBreak/>
        <w:t>İstanbul Araştırmaları Enstitüsü Hakkında</w:t>
      </w:r>
    </w:p>
    <w:p w14:paraId="784BF038" w14:textId="77777777" w:rsidR="00F9481A" w:rsidRPr="00BE59E0" w:rsidRDefault="00F9481A" w:rsidP="004F31CF">
      <w:pPr>
        <w:pStyle w:val="BodyA"/>
        <w:spacing w:after="0" w:line="240" w:lineRule="auto"/>
        <w:jc w:val="both"/>
        <w:rPr>
          <w:rStyle w:val="None"/>
          <w:rFonts w:cs="Arial"/>
          <w:color w:val="808080"/>
          <w:sz w:val="18"/>
          <w:szCs w:val="18"/>
        </w:rPr>
      </w:pPr>
      <w:r w:rsidRPr="00BE59E0">
        <w:rPr>
          <w:rStyle w:val="None"/>
          <w:rFonts w:cs="Arial"/>
          <w:color w:val="808080"/>
          <w:sz w:val="18"/>
          <w:szCs w:val="18"/>
        </w:rPr>
        <w:t xml:space="preserve">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BE59E0">
        <w:rPr>
          <w:rStyle w:val="None"/>
          <w:rFonts w:cs="Arial"/>
          <w:color w:val="808080"/>
          <w:sz w:val="18"/>
          <w:szCs w:val="18"/>
        </w:rPr>
        <w:t>profilini</w:t>
      </w:r>
      <w:proofErr w:type="gramEnd"/>
      <w:r w:rsidRPr="00BE59E0">
        <w:rPr>
          <w:rStyle w:val="None"/>
          <w:rFonts w:cs="Arial"/>
          <w:color w:val="808080"/>
          <w:sz w:val="18"/>
          <w:szCs w:val="18"/>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144B9872" w14:textId="77777777" w:rsidR="00F9481A" w:rsidRPr="00BE59E0" w:rsidRDefault="00F9481A" w:rsidP="004F31CF">
      <w:pPr>
        <w:pStyle w:val="BodyA"/>
        <w:spacing w:after="0" w:line="240" w:lineRule="auto"/>
        <w:jc w:val="both"/>
        <w:rPr>
          <w:rStyle w:val="None"/>
          <w:rFonts w:cs="Arial"/>
          <w:color w:val="808080"/>
          <w:sz w:val="18"/>
          <w:szCs w:val="18"/>
        </w:rPr>
      </w:pPr>
    </w:p>
    <w:p w14:paraId="1FAD9EE6" w14:textId="2F187AEC" w:rsidR="006D2326" w:rsidRPr="00BE59E0" w:rsidRDefault="006D2326" w:rsidP="004F31CF">
      <w:pPr>
        <w:spacing w:line="240" w:lineRule="auto"/>
        <w:rPr>
          <w:rFonts w:ascii="Calibri" w:hAnsi="Calibri" w:cs="Calibri"/>
          <w:color w:val="1D1C1D"/>
          <w:shd w:val="clear" w:color="auto" w:fill="FFFFFF"/>
        </w:rPr>
      </w:pPr>
    </w:p>
    <w:sectPr w:rsidR="006D2326" w:rsidRPr="00BE59E0" w:rsidSect="00F55E8F">
      <w:headerReference w:type="default" r:id="rId27"/>
      <w:footerReference w:type="default" r:id="rId28"/>
      <w:pgSz w:w="11906" w:h="16838"/>
      <w:pgMar w:top="1427" w:right="720" w:bottom="426" w:left="720" w:header="0" w:footer="2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77DB9" w15:done="0"/>
  <w15:commentEx w15:paraId="10883D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77DB9" w16cid:durableId="243BDB75"/>
  <w16cid:commentId w16cid:paraId="10883D60" w16cid:durableId="243BDB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A2E83" w14:textId="77777777" w:rsidR="00A63739" w:rsidRDefault="00A63739" w:rsidP="0003448B">
      <w:pPr>
        <w:spacing w:after="0" w:line="240" w:lineRule="auto"/>
      </w:pPr>
      <w:r>
        <w:separator/>
      </w:r>
    </w:p>
  </w:endnote>
  <w:endnote w:type="continuationSeparator" w:id="0">
    <w:p w14:paraId="421D25F6" w14:textId="77777777" w:rsidR="00A63739" w:rsidRDefault="00A63739" w:rsidP="000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2EE1" w14:textId="77777777" w:rsidR="009C575D" w:rsidRDefault="009C575D" w:rsidP="009C575D">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3D48AD77" w14:textId="10138999" w:rsidR="00DB488A" w:rsidRDefault="009C575D" w:rsidP="00335AA1">
    <w:pPr>
      <w:jc w:val="center"/>
    </w:pPr>
    <w:r>
      <w:rPr>
        <w:rFonts w:ascii="Arial" w:hAnsi="Arial"/>
        <w:sz w:val="16"/>
        <w:szCs w:val="16"/>
      </w:rPr>
      <w:t>Tel. + 90 212 334 99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AE06" w14:textId="77777777" w:rsidR="00A63739" w:rsidRDefault="00A63739" w:rsidP="0003448B">
      <w:pPr>
        <w:spacing w:after="0" w:line="240" w:lineRule="auto"/>
      </w:pPr>
      <w:r>
        <w:separator/>
      </w:r>
    </w:p>
  </w:footnote>
  <w:footnote w:type="continuationSeparator" w:id="0">
    <w:p w14:paraId="31AA32E9" w14:textId="77777777" w:rsidR="00A63739" w:rsidRDefault="00A63739" w:rsidP="0003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D71E" w14:textId="194293D4" w:rsidR="0003448B" w:rsidRDefault="00C519C9" w:rsidP="0003448B">
    <w:pPr>
      <w:pStyle w:val="stbilgi"/>
      <w:jc w:val="center"/>
    </w:pPr>
    <w:r>
      <w:rPr>
        <w:noProof/>
        <w:lang w:eastAsia="tr-TR"/>
      </w:rPr>
      <w:drawing>
        <wp:anchor distT="0" distB="0" distL="114300" distR="114300" simplePos="0" relativeHeight="251661312" behindDoc="1" locked="0" layoutInCell="1" allowOverlap="1" wp14:anchorId="1F244976" wp14:editId="5A09455F">
          <wp:simplePos x="0" y="0"/>
          <wp:positionH relativeFrom="column">
            <wp:posOffset>3299460</wp:posOffset>
          </wp:positionH>
          <wp:positionV relativeFrom="paragraph">
            <wp:posOffset>106680</wp:posOffset>
          </wp:positionV>
          <wp:extent cx="1363980" cy="1078230"/>
          <wp:effectExtent l="0" t="0" r="7620" b="7620"/>
          <wp:wrapThrough wrapText="bothSides">
            <wp:wrapPolygon edited="0">
              <wp:start x="8749" y="0"/>
              <wp:lineTo x="6939" y="2671"/>
              <wp:lineTo x="6335" y="4961"/>
              <wp:lineTo x="4223" y="11067"/>
              <wp:lineTo x="0" y="15647"/>
              <wp:lineTo x="0" y="17936"/>
              <wp:lineTo x="2715" y="19845"/>
              <wp:lineTo x="2715" y="21371"/>
              <wp:lineTo x="18704" y="21371"/>
              <wp:lineTo x="19307" y="19081"/>
              <wp:lineTo x="21419" y="17936"/>
              <wp:lineTo x="21419" y="15647"/>
              <wp:lineTo x="17196" y="12212"/>
              <wp:lineTo x="15084" y="7251"/>
              <wp:lineTo x="15385" y="4198"/>
              <wp:lineTo x="14179" y="1908"/>
              <wp:lineTo x="11765" y="0"/>
              <wp:lineTo x="8749" y="0"/>
            </wp:wrapPolygon>
          </wp:wrapThrough>
          <wp:docPr id="83" name="Resim 2" descr="Enstitusu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titusu_Vertic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078230"/>
                  </a:xfrm>
                  <a:prstGeom prst="rect">
                    <a:avLst/>
                  </a:prstGeom>
                  <a:noFill/>
                </pic:spPr>
              </pic:pic>
            </a:graphicData>
          </a:graphic>
          <wp14:sizeRelH relativeFrom="page">
            <wp14:pctWidth>0</wp14:pctWidth>
          </wp14:sizeRelH>
          <wp14:sizeRelV relativeFrom="page">
            <wp14:pctHeight>0</wp14:pctHeight>
          </wp14:sizeRelV>
        </wp:anchor>
      </w:drawing>
    </w:r>
    <w:r w:rsidR="00F9481A">
      <w:rPr>
        <w:noProof/>
        <w:lang w:eastAsia="tr-TR"/>
      </w:rPr>
      <w:drawing>
        <wp:anchor distT="0" distB="0" distL="114300" distR="114300" simplePos="0" relativeHeight="251656192" behindDoc="1" locked="0" layoutInCell="1" allowOverlap="1" wp14:anchorId="288BCC5C" wp14:editId="5932A65E">
          <wp:simplePos x="0" y="0"/>
          <wp:positionH relativeFrom="column">
            <wp:posOffset>1920240</wp:posOffset>
          </wp:positionH>
          <wp:positionV relativeFrom="paragraph">
            <wp:posOffset>122555</wp:posOffset>
          </wp:positionV>
          <wp:extent cx="1112520" cy="678180"/>
          <wp:effectExtent l="0" t="0" r="0" b="7620"/>
          <wp:wrapThrough wrapText="bothSides">
            <wp:wrapPolygon edited="0">
              <wp:start x="8137" y="0"/>
              <wp:lineTo x="5918" y="4247"/>
              <wp:lineTo x="5548" y="9101"/>
              <wp:lineTo x="0" y="18202"/>
              <wp:lineTo x="0" y="21236"/>
              <wp:lineTo x="21082" y="21236"/>
              <wp:lineTo x="21082" y="17596"/>
              <wp:lineTo x="15164" y="9708"/>
              <wp:lineTo x="15904" y="6674"/>
              <wp:lineTo x="14795" y="3034"/>
              <wp:lineTo x="11836" y="0"/>
              <wp:lineTo x="8137" y="0"/>
            </wp:wrapPolygon>
          </wp:wrapThrough>
          <wp:docPr id="84" name="Resim 1" descr="Pera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_Vertic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pic:spPr>
              </pic:pic>
            </a:graphicData>
          </a:graphic>
          <wp14:sizeRelH relativeFrom="page">
            <wp14:pctWidth>0</wp14:pctWidth>
          </wp14:sizeRelH>
          <wp14:sizeRelV relativeFrom="page">
            <wp14:pctHeight>0</wp14:pctHeight>
          </wp14:sizeRelV>
        </wp:anchor>
      </w:drawing>
    </w:r>
    <w:r w:rsidR="008B2199">
      <w:t xml:space="preserve">   </w:t>
    </w:r>
  </w:p>
  <w:p w14:paraId="38CED22C" w14:textId="71926BE8" w:rsidR="008B2199" w:rsidRDefault="008B2199" w:rsidP="0003448B">
    <w:pPr>
      <w:pStyle w:val="stbilgi"/>
      <w:jc w:val="center"/>
    </w:pPr>
  </w:p>
  <w:p w14:paraId="4BB4B33D" w14:textId="6E4D1961" w:rsidR="008B2199" w:rsidRDefault="008B2199" w:rsidP="0003448B">
    <w:pPr>
      <w:pStyle w:val="stbilgi"/>
      <w:jc w:val="center"/>
    </w:pPr>
  </w:p>
  <w:p w14:paraId="31E24702" w14:textId="5F7A70DE" w:rsidR="008B2199" w:rsidRDefault="00C519C9" w:rsidP="00D81E87">
    <w:pPr>
      <w:pStyle w:val="stbilgi"/>
      <w:tabs>
        <w:tab w:val="left" w:pos="6144"/>
      </w:tabs>
    </w:pPr>
    <w:r>
      <w:tab/>
    </w:r>
  </w:p>
  <w:p w14:paraId="50CAE115" w14:textId="71D61542" w:rsidR="008B2199" w:rsidRDefault="00C519C9" w:rsidP="00D81E87">
    <w:pPr>
      <w:pStyle w:val="stbilgi"/>
      <w:tabs>
        <w:tab w:val="left" w:pos="6192"/>
      </w:tabs>
    </w:pPr>
    <w:r>
      <w:tab/>
    </w:r>
  </w:p>
  <w:p w14:paraId="1229B5CD" w14:textId="7EC10194" w:rsidR="008B2199" w:rsidRDefault="00C519C9" w:rsidP="00D81E87">
    <w:pPr>
      <w:pStyle w:val="stbilgi"/>
      <w:tabs>
        <w:tab w:val="left" w:pos="6312"/>
      </w:tabs>
    </w:pPr>
    <w:r>
      <w:tab/>
    </w:r>
  </w:p>
  <w:p w14:paraId="75F7EBFE" w14:textId="33117132" w:rsidR="008B2199" w:rsidRDefault="008B2199" w:rsidP="002E19AC">
    <w:pPr>
      <w:pStyle w:val="stbilgi"/>
    </w:pPr>
  </w:p>
  <w:p w14:paraId="4E936A60" w14:textId="77777777" w:rsidR="00D04E97" w:rsidRDefault="00D04E97" w:rsidP="002E19AC">
    <w:pPr>
      <w:pStyle w:val="stbilgi"/>
    </w:pPr>
  </w:p>
  <w:p w14:paraId="0864C623" w14:textId="77777777" w:rsidR="00D04E97" w:rsidRDefault="00D04E97" w:rsidP="002E19A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744F"/>
    <w:multiLevelType w:val="hybridMultilevel"/>
    <w:tmpl w:val="FFECC9EA"/>
    <w:lvl w:ilvl="0" w:tplc="C88C1F5A">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8E65B49"/>
    <w:multiLevelType w:val="hybridMultilevel"/>
    <w:tmpl w:val="23782B44"/>
    <w:lvl w:ilvl="0" w:tplc="7A2E9212">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 Mehmet Kentel">
    <w15:presenceInfo w15:providerId="Windows Live" w15:userId="a4934a52d9ab6d71"/>
  </w15:person>
  <w15:person w15:author="Büşra">
    <w15:presenceInfo w15:providerId="None" w15:userId="Büşr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8B"/>
    <w:rsid w:val="00004E15"/>
    <w:rsid w:val="000145D4"/>
    <w:rsid w:val="0002181D"/>
    <w:rsid w:val="00024B65"/>
    <w:rsid w:val="0002703A"/>
    <w:rsid w:val="00032BEF"/>
    <w:rsid w:val="0003448B"/>
    <w:rsid w:val="00050589"/>
    <w:rsid w:val="00050E97"/>
    <w:rsid w:val="00061C15"/>
    <w:rsid w:val="00080036"/>
    <w:rsid w:val="00081A54"/>
    <w:rsid w:val="00090BC3"/>
    <w:rsid w:val="00094389"/>
    <w:rsid w:val="00097EC7"/>
    <w:rsid w:val="000A4FFF"/>
    <w:rsid w:val="000B4178"/>
    <w:rsid w:val="000B4D0A"/>
    <w:rsid w:val="000C358D"/>
    <w:rsid w:val="000C39B0"/>
    <w:rsid w:val="000C4890"/>
    <w:rsid w:val="000C5FA1"/>
    <w:rsid w:val="000F24BE"/>
    <w:rsid w:val="000F6333"/>
    <w:rsid w:val="000F7080"/>
    <w:rsid w:val="0010019E"/>
    <w:rsid w:val="001041AB"/>
    <w:rsid w:val="001059AD"/>
    <w:rsid w:val="001129E4"/>
    <w:rsid w:val="00115D75"/>
    <w:rsid w:val="001270FB"/>
    <w:rsid w:val="00133F99"/>
    <w:rsid w:val="00135FF2"/>
    <w:rsid w:val="001437CE"/>
    <w:rsid w:val="0014545D"/>
    <w:rsid w:val="001470E7"/>
    <w:rsid w:val="0015615D"/>
    <w:rsid w:val="00170B96"/>
    <w:rsid w:val="00173391"/>
    <w:rsid w:val="0018197A"/>
    <w:rsid w:val="00182C9D"/>
    <w:rsid w:val="00184EA4"/>
    <w:rsid w:val="001867AD"/>
    <w:rsid w:val="0019042E"/>
    <w:rsid w:val="001A7A04"/>
    <w:rsid w:val="001B7C87"/>
    <w:rsid w:val="001C2C5B"/>
    <w:rsid w:val="001D5337"/>
    <w:rsid w:val="001D6737"/>
    <w:rsid w:val="001E143B"/>
    <w:rsid w:val="001E23E5"/>
    <w:rsid w:val="001E46C8"/>
    <w:rsid w:val="001F26E7"/>
    <w:rsid w:val="00203A5A"/>
    <w:rsid w:val="002051D2"/>
    <w:rsid w:val="0021280D"/>
    <w:rsid w:val="00222DF7"/>
    <w:rsid w:val="00223039"/>
    <w:rsid w:val="00231BDE"/>
    <w:rsid w:val="00243A11"/>
    <w:rsid w:val="0024513B"/>
    <w:rsid w:val="0025119E"/>
    <w:rsid w:val="00253225"/>
    <w:rsid w:val="00253CCB"/>
    <w:rsid w:val="00262BFA"/>
    <w:rsid w:val="00270847"/>
    <w:rsid w:val="0027090E"/>
    <w:rsid w:val="0027126D"/>
    <w:rsid w:val="0027221B"/>
    <w:rsid w:val="00276041"/>
    <w:rsid w:val="00281735"/>
    <w:rsid w:val="002845B9"/>
    <w:rsid w:val="0029094B"/>
    <w:rsid w:val="002A0C41"/>
    <w:rsid w:val="002A2923"/>
    <w:rsid w:val="002A51D3"/>
    <w:rsid w:val="002B0377"/>
    <w:rsid w:val="002B6519"/>
    <w:rsid w:val="002B69EA"/>
    <w:rsid w:val="002C3067"/>
    <w:rsid w:val="002D1A52"/>
    <w:rsid w:val="002D3627"/>
    <w:rsid w:val="002D3CE5"/>
    <w:rsid w:val="002E120B"/>
    <w:rsid w:val="002E19AC"/>
    <w:rsid w:val="002F0972"/>
    <w:rsid w:val="003034D3"/>
    <w:rsid w:val="00304605"/>
    <w:rsid w:val="00304D0C"/>
    <w:rsid w:val="00314213"/>
    <w:rsid w:val="00321C52"/>
    <w:rsid w:val="003257B0"/>
    <w:rsid w:val="00332DB9"/>
    <w:rsid w:val="00335AA1"/>
    <w:rsid w:val="00343F1A"/>
    <w:rsid w:val="00344AF8"/>
    <w:rsid w:val="0035219E"/>
    <w:rsid w:val="00357ABC"/>
    <w:rsid w:val="0036156C"/>
    <w:rsid w:val="00362D35"/>
    <w:rsid w:val="00373772"/>
    <w:rsid w:val="003744B3"/>
    <w:rsid w:val="00390EBF"/>
    <w:rsid w:val="003A01C5"/>
    <w:rsid w:val="003A23BA"/>
    <w:rsid w:val="003B396B"/>
    <w:rsid w:val="003B6A38"/>
    <w:rsid w:val="003B6DE8"/>
    <w:rsid w:val="003C6D2F"/>
    <w:rsid w:val="003D4BDF"/>
    <w:rsid w:val="003D6CB0"/>
    <w:rsid w:val="003D788E"/>
    <w:rsid w:val="003E1D18"/>
    <w:rsid w:val="003E5BCB"/>
    <w:rsid w:val="003F2015"/>
    <w:rsid w:val="004013B2"/>
    <w:rsid w:val="004058BA"/>
    <w:rsid w:val="0041142F"/>
    <w:rsid w:val="00411E12"/>
    <w:rsid w:val="004159EF"/>
    <w:rsid w:val="00415F1A"/>
    <w:rsid w:val="00415F2C"/>
    <w:rsid w:val="004219EB"/>
    <w:rsid w:val="00435BCC"/>
    <w:rsid w:val="00442B9C"/>
    <w:rsid w:val="00443074"/>
    <w:rsid w:val="0044310A"/>
    <w:rsid w:val="00443721"/>
    <w:rsid w:val="0045241D"/>
    <w:rsid w:val="00453D54"/>
    <w:rsid w:val="0046158E"/>
    <w:rsid w:val="00467864"/>
    <w:rsid w:val="00467C3A"/>
    <w:rsid w:val="00471D47"/>
    <w:rsid w:val="00471D88"/>
    <w:rsid w:val="00472DA5"/>
    <w:rsid w:val="004734BE"/>
    <w:rsid w:val="00475340"/>
    <w:rsid w:val="00487F23"/>
    <w:rsid w:val="00491878"/>
    <w:rsid w:val="00492CC8"/>
    <w:rsid w:val="00493801"/>
    <w:rsid w:val="004B1E33"/>
    <w:rsid w:val="004B231D"/>
    <w:rsid w:val="004F1AF4"/>
    <w:rsid w:val="004F31CF"/>
    <w:rsid w:val="005102DD"/>
    <w:rsid w:val="00514A88"/>
    <w:rsid w:val="0051502F"/>
    <w:rsid w:val="00521D91"/>
    <w:rsid w:val="005221EF"/>
    <w:rsid w:val="00526273"/>
    <w:rsid w:val="00531EAF"/>
    <w:rsid w:val="00534DFD"/>
    <w:rsid w:val="00542478"/>
    <w:rsid w:val="00550581"/>
    <w:rsid w:val="00552509"/>
    <w:rsid w:val="00560CD4"/>
    <w:rsid w:val="00561A5D"/>
    <w:rsid w:val="00565836"/>
    <w:rsid w:val="005767C2"/>
    <w:rsid w:val="00577A5F"/>
    <w:rsid w:val="0058037E"/>
    <w:rsid w:val="005838F1"/>
    <w:rsid w:val="00583CC7"/>
    <w:rsid w:val="00584DA6"/>
    <w:rsid w:val="00587D79"/>
    <w:rsid w:val="00593348"/>
    <w:rsid w:val="0059473B"/>
    <w:rsid w:val="00596E67"/>
    <w:rsid w:val="005A14B3"/>
    <w:rsid w:val="005A21BC"/>
    <w:rsid w:val="005A2E8E"/>
    <w:rsid w:val="005A387F"/>
    <w:rsid w:val="005B2452"/>
    <w:rsid w:val="005B3CD9"/>
    <w:rsid w:val="005B447F"/>
    <w:rsid w:val="005B63BF"/>
    <w:rsid w:val="005B6A1F"/>
    <w:rsid w:val="005C01D0"/>
    <w:rsid w:val="005C0CD9"/>
    <w:rsid w:val="005C3FA7"/>
    <w:rsid w:val="005C6CDD"/>
    <w:rsid w:val="005D3805"/>
    <w:rsid w:val="005D4525"/>
    <w:rsid w:val="005D4AC3"/>
    <w:rsid w:val="005E750E"/>
    <w:rsid w:val="005F667F"/>
    <w:rsid w:val="005F7035"/>
    <w:rsid w:val="006018ED"/>
    <w:rsid w:val="00602518"/>
    <w:rsid w:val="00605AD3"/>
    <w:rsid w:val="00610CB6"/>
    <w:rsid w:val="0062605D"/>
    <w:rsid w:val="006277C7"/>
    <w:rsid w:val="0063306F"/>
    <w:rsid w:val="006347E2"/>
    <w:rsid w:val="00645B7B"/>
    <w:rsid w:val="00646DC6"/>
    <w:rsid w:val="00652681"/>
    <w:rsid w:val="00667691"/>
    <w:rsid w:val="006760A0"/>
    <w:rsid w:val="0068078F"/>
    <w:rsid w:val="00690C28"/>
    <w:rsid w:val="0069277C"/>
    <w:rsid w:val="0069554E"/>
    <w:rsid w:val="006A1398"/>
    <w:rsid w:val="006A3E5C"/>
    <w:rsid w:val="006B0615"/>
    <w:rsid w:val="006B3F29"/>
    <w:rsid w:val="006C274A"/>
    <w:rsid w:val="006C2C23"/>
    <w:rsid w:val="006C3504"/>
    <w:rsid w:val="006D2326"/>
    <w:rsid w:val="006D325A"/>
    <w:rsid w:val="006D54B8"/>
    <w:rsid w:val="006E2773"/>
    <w:rsid w:val="006F1779"/>
    <w:rsid w:val="0070769B"/>
    <w:rsid w:val="00715342"/>
    <w:rsid w:val="00724C36"/>
    <w:rsid w:val="007305BA"/>
    <w:rsid w:val="00745827"/>
    <w:rsid w:val="0075464D"/>
    <w:rsid w:val="00761C1B"/>
    <w:rsid w:val="00763473"/>
    <w:rsid w:val="00764FC6"/>
    <w:rsid w:val="00767167"/>
    <w:rsid w:val="007710F2"/>
    <w:rsid w:val="007745E1"/>
    <w:rsid w:val="00783D9B"/>
    <w:rsid w:val="00784E7C"/>
    <w:rsid w:val="00790661"/>
    <w:rsid w:val="007943B2"/>
    <w:rsid w:val="00795AC6"/>
    <w:rsid w:val="007975F9"/>
    <w:rsid w:val="007A6978"/>
    <w:rsid w:val="007C056F"/>
    <w:rsid w:val="007C61C2"/>
    <w:rsid w:val="007C69F7"/>
    <w:rsid w:val="007F7A70"/>
    <w:rsid w:val="00804B53"/>
    <w:rsid w:val="00817028"/>
    <w:rsid w:val="008207E9"/>
    <w:rsid w:val="00825453"/>
    <w:rsid w:val="0082686A"/>
    <w:rsid w:val="00826989"/>
    <w:rsid w:val="0083503E"/>
    <w:rsid w:val="00836B22"/>
    <w:rsid w:val="00836CD4"/>
    <w:rsid w:val="00851853"/>
    <w:rsid w:val="00852565"/>
    <w:rsid w:val="0086522A"/>
    <w:rsid w:val="008677E8"/>
    <w:rsid w:val="00881343"/>
    <w:rsid w:val="00882565"/>
    <w:rsid w:val="00884E7B"/>
    <w:rsid w:val="0088716A"/>
    <w:rsid w:val="00890DC9"/>
    <w:rsid w:val="0089781E"/>
    <w:rsid w:val="008A3101"/>
    <w:rsid w:val="008A6856"/>
    <w:rsid w:val="008B2199"/>
    <w:rsid w:val="008C0746"/>
    <w:rsid w:val="008C1644"/>
    <w:rsid w:val="008C3E44"/>
    <w:rsid w:val="008C5566"/>
    <w:rsid w:val="008C5D54"/>
    <w:rsid w:val="008C71DB"/>
    <w:rsid w:val="008D1698"/>
    <w:rsid w:val="008D23AF"/>
    <w:rsid w:val="008E1A41"/>
    <w:rsid w:val="008E49E2"/>
    <w:rsid w:val="008E79E5"/>
    <w:rsid w:val="00905672"/>
    <w:rsid w:val="00925958"/>
    <w:rsid w:val="009278DA"/>
    <w:rsid w:val="00930C62"/>
    <w:rsid w:val="00936405"/>
    <w:rsid w:val="00956003"/>
    <w:rsid w:val="00957AAF"/>
    <w:rsid w:val="00961226"/>
    <w:rsid w:val="009630CA"/>
    <w:rsid w:val="00972951"/>
    <w:rsid w:val="009833BD"/>
    <w:rsid w:val="00983E46"/>
    <w:rsid w:val="00995B65"/>
    <w:rsid w:val="009A3219"/>
    <w:rsid w:val="009B0A6D"/>
    <w:rsid w:val="009B3646"/>
    <w:rsid w:val="009C2C78"/>
    <w:rsid w:val="009C3C99"/>
    <w:rsid w:val="009C4283"/>
    <w:rsid w:val="009C575D"/>
    <w:rsid w:val="009D63AE"/>
    <w:rsid w:val="009E5CD2"/>
    <w:rsid w:val="009E6879"/>
    <w:rsid w:val="009E71AF"/>
    <w:rsid w:val="009F0BC6"/>
    <w:rsid w:val="009F48E6"/>
    <w:rsid w:val="00A004DC"/>
    <w:rsid w:val="00A04FEA"/>
    <w:rsid w:val="00A1190E"/>
    <w:rsid w:val="00A12C1E"/>
    <w:rsid w:val="00A223AA"/>
    <w:rsid w:val="00A22E9B"/>
    <w:rsid w:val="00A243E4"/>
    <w:rsid w:val="00A2563F"/>
    <w:rsid w:val="00A411F2"/>
    <w:rsid w:val="00A45D7A"/>
    <w:rsid w:val="00A5026F"/>
    <w:rsid w:val="00A5180E"/>
    <w:rsid w:val="00A603F5"/>
    <w:rsid w:val="00A63739"/>
    <w:rsid w:val="00A666BB"/>
    <w:rsid w:val="00A74FAE"/>
    <w:rsid w:val="00A85C11"/>
    <w:rsid w:val="00A96708"/>
    <w:rsid w:val="00AA53AA"/>
    <w:rsid w:val="00AB138D"/>
    <w:rsid w:val="00AB16A6"/>
    <w:rsid w:val="00AB3598"/>
    <w:rsid w:val="00AC423E"/>
    <w:rsid w:val="00AC5FE5"/>
    <w:rsid w:val="00AD402F"/>
    <w:rsid w:val="00AD420D"/>
    <w:rsid w:val="00AD424A"/>
    <w:rsid w:val="00AD50C8"/>
    <w:rsid w:val="00AD6943"/>
    <w:rsid w:val="00AE147C"/>
    <w:rsid w:val="00AE20CA"/>
    <w:rsid w:val="00AE589F"/>
    <w:rsid w:val="00AF48E7"/>
    <w:rsid w:val="00AF5359"/>
    <w:rsid w:val="00B04D84"/>
    <w:rsid w:val="00B07823"/>
    <w:rsid w:val="00B07DA2"/>
    <w:rsid w:val="00B15101"/>
    <w:rsid w:val="00B20E34"/>
    <w:rsid w:val="00B21F85"/>
    <w:rsid w:val="00B24027"/>
    <w:rsid w:val="00B25D44"/>
    <w:rsid w:val="00B34DB0"/>
    <w:rsid w:val="00B402B3"/>
    <w:rsid w:val="00B447CB"/>
    <w:rsid w:val="00B449DE"/>
    <w:rsid w:val="00B460C0"/>
    <w:rsid w:val="00B55002"/>
    <w:rsid w:val="00B559A7"/>
    <w:rsid w:val="00B66509"/>
    <w:rsid w:val="00B718A5"/>
    <w:rsid w:val="00B71D95"/>
    <w:rsid w:val="00B758F6"/>
    <w:rsid w:val="00B853CA"/>
    <w:rsid w:val="00B87BC5"/>
    <w:rsid w:val="00B93FE6"/>
    <w:rsid w:val="00B9581E"/>
    <w:rsid w:val="00BB1AEE"/>
    <w:rsid w:val="00BB5CB1"/>
    <w:rsid w:val="00BB7300"/>
    <w:rsid w:val="00BC67CE"/>
    <w:rsid w:val="00BE17A2"/>
    <w:rsid w:val="00BE3299"/>
    <w:rsid w:val="00BE59E0"/>
    <w:rsid w:val="00BF2D86"/>
    <w:rsid w:val="00BF553D"/>
    <w:rsid w:val="00BF65ED"/>
    <w:rsid w:val="00BF73B9"/>
    <w:rsid w:val="00C10083"/>
    <w:rsid w:val="00C22D78"/>
    <w:rsid w:val="00C321D1"/>
    <w:rsid w:val="00C36060"/>
    <w:rsid w:val="00C50B95"/>
    <w:rsid w:val="00C519C9"/>
    <w:rsid w:val="00C60A68"/>
    <w:rsid w:val="00C73225"/>
    <w:rsid w:val="00C75FC6"/>
    <w:rsid w:val="00C80584"/>
    <w:rsid w:val="00C868BF"/>
    <w:rsid w:val="00CA2E28"/>
    <w:rsid w:val="00CB42EA"/>
    <w:rsid w:val="00CC0174"/>
    <w:rsid w:val="00CC3133"/>
    <w:rsid w:val="00CC3923"/>
    <w:rsid w:val="00CD28A4"/>
    <w:rsid w:val="00CD3EBF"/>
    <w:rsid w:val="00CD3F85"/>
    <w:rsid w:val="00CE1DAE"/>
    <w:rsid w:val="00CE2ABA"/>
    <w:rsid w:val="00CE3585"/>
    <w:rsid w:val="00CE3B0D"/>
    <w:rsid w:val="00CF5167"/>
    <w:rsid w:val="00CF580B"/>
    <w:rsid w:val="00CF60E2"/>
    <w:rsid w:val="00D01E00"/>
    <w:rsid w:val="00D04549"/>
    <w:rsid w:val="00D04E97"/>
    <w:rsid w:val="00D04F80"/>
    <w:rsid w:val="00D063EC"/>
    <w:rsid w:val="00D06E89"/>
    <w:rsid w:val="00D07B1C"/>
    <w:rsid w:val="00D1158B"/>
    <w:rsid w:val="00D14BB4"/>
    <w:rsid w:val="00D21FD0"/>
    <w:rsid w:val="00D22BBD"/>
    <w:rsid w:val="00D26058"/>
    <w:rsid w:val="00D3725E"/>
    <w:rsid w:val="00D449FF"/>
    <w:rsid w:val="00D466CA"/>
    <w:rsid w:val="00D50AC6"/>
    <w:rsid w:val="00D52C59"/>
    <w:rsid w:val="00D54C20"/>
    <w:rsid w:val="00D55A14"/>
    <w:rsid w:val="00D57152"/>
    <w:rsid w:val="00D642EB"/>
    <w:rsid w:val="00D741B3"/>
    <w:rsid w:val="00D80B22"/>
    <w:rsid w:val="00D810BE"/>
    <w:rsid w:val="00D816DC"/>
    <w:rsid w:val="00D81E87"/>
    <w:rsid w:val="00D832A2"/>
    <w:rsid w:val="00D94094"/>
    <w:rsid w:val="00D94B94"/>
    <w:rsid w:val="00DB1903"/>
    <w:rsid w:val="00DB488A"/>
    <w:rsid w:val="00DB5606"/>
    <w:rsid w:val="00DB7B9B"/>
    <w:rsid w:val="00DF013E"/>
    <w:rsid w:val="00DF66B3"/>
    <w:rsid w:val="00E00231"/>
    <w:rsid w:val="00E02AD2"/>
    <w:rsid w:val="00E128D4"/>
    <w:rsid w:val="00E12A2F"/>
    <w:rsid w:val="00E1712E"/>
    <w:rsid w:val="00E23894"/>
    <w:rsid w:val="00E26320"/>
    <w:rsid w:val="00E57A42"/>
    <w:rsid w:val="00E9653E"/>
    <w:rsid w:val="00E96BD2"/>
    <w:rsid w:val="00EA23DD"/>
    <w:rsid w:val="00EA6971"/>
    <w:rsid w:val="00EB5344"/>
    <w:rsid w:val="00EB739A"/>
    <w:rsid w:val="00EC034C"/>
    <w:rsid w:val="00EC0416"/>
    <w:rsid w:val="00EC533F"/>
    <w:rsid w:val="00EC6605"/>
    <w:rsid w:val="00ED09B0"/>
    <w:rsid w:val="00EE24A1"/>
    <w:rsid w:val="00EE7937"/>
    <w:rsid w:val="00EF3122"/>
    <w:rsid w:val="00F101BC"/>
    <w:rsid w:val="00F1387C"/>
    <w:rsid w:val="00F14DAE"/>
    <w:rsid w:val="00F159E6"/>
    <w:rsid w:val="00F23D37"/>
    <w:rsid w:val="00F251C6"/>
    <w:rsid w:val="00F25EC4"/>
    <w:rsid w:val="00F35447"/>
    <w:rsid w:val="00F42FF5"/>
    <w:rsid w:val="00F52C5A"/>
    <w:rsid w:val="00F54522"/>
    <w:rsid w:val="00F55E8F"/>
    <w:rsid w:val="00F60F5C"/>
    <w:rsid w:val="00F6543A"/>
    <w:rsid w:val="00F7756B"/>
    <w:rsid w:val="00F80998"/>
    <w:rsid w:val="00F81054"/>
    <w:rsid w:val="00F82CB2"/>
    <w:rsid w:val="00F87000"/>
    <w:rsid w:val="00F94742"/>
    <w:rsid w:val="00F9481A"/>
    <w:rsid w:val="00F95131"/>
    <w:rsid w:val="00F96115"/>
    <w:rsid w:val="00F967E5"/>
    <w:rsid w:val="00F976D2"/>
    <w:rsid w:val="00FA0B07"/>
    <w:rsid w:val="00FA28B4"/>
    <w:rsid w:val="00FA301F"/>
    <w:rsid w:val="00FA73E8"/>
    <w:rsid w:val="00FB1EB4"/>
    <w:rsid w:val="00FB2272"/>
    <w:rsid w:val="00FC1A15"/>
    <w:rsid w:val="00FC269A"/>
    <w:rsid w:val="00FC5DCB"/>
    <w:rsid w:val="00FD0233"/>
    <w:rsid w:val="00FD583D"/>
    <w:rsid w:val="00FD77F5"/>
    <w:rsid w:val="00FE650D"/>
    <w:rsid w:val="00FF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 w:type="character" w:styleId="zlenenKpr">
    <w:name w:val="FollowedHyperlink"/>
    <w:basedOn w:val="VarsaylanParagrafYazTipi"/>
    <w:uiPriority w:val="99"/>
    <w:semiHidden/>
    <w:unhideWhenUsed/>
    <w:rsid w:val="008C074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paragraph" w:customStyle="1" w:styleId="BodyA">
    <w:name w:val="Body A"/>
    <w:rsid w:val="00F9481A"/>
    <w:pPr>
      <w:spacing w:line="256" w:lineRule="auto"/>
    </w:pPr>
    <w:rPr>
      <w:rFonts w:ascii="Calibri" w:eastAsia="Calibri" w:hAnsi="Calibri" w:cs="Calibri"/>
      <w:color w:val="000000"/>
      <w:u w:color="000000"/>
      <w:lang w:eastAsia="tr-TR"/>
    </w:rPr>
  </w:style>
  <w:style w:type="character" w:customStyle="1" w:styleId="None">
    <w:name w:val="None"/>
    <w:rsid w:val="00F9481A"/>
  </w:style>
  <w:style w:type="paragraph" w:customStyle="1" w:styleId="Normal1">
    <w:name w:val="Normal1"/>
    <w:rsid w:val="00F9481A"/>
    <w:pPr>
      <w:spacing w:line="256" w:lineRule="auto"/>
    </w:pPr>
    <w:rPr>
      <w:rFonts w:ascii="Calibri" w:eastAsia="Calibri" w:hAnsi="Calibri" w:cs="Calibri"/>
    </w:rPr>
  </w:style>
  <w:style w:type="character" w:styleId="zlenenKpr">
    <w:name w:val="FollowedHyperlink"/>
    <w:basedOn w:val="VarsaylanParagrafYazTipi"/>
    <w:uiPriority w:val="99"/>
    <w:semiHidden/>
    <w:unhideWhenUsed/>
    <w:rsid w:val="008C0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028">
      <w:bodyDiv w:val="1"/>
      <w:marLeft w:val="0"/>
      <w:marRight w:val="0"/>
      <w:marTop w:val="0"/>
      <w:marBottom w:val="0"/>
      <w:divBdr>
        <w:top w:val="none" w:sz="0" w:space="0" w:color="auto"/>
        <w:left w:val="none" w:sz="0" w:space="0" w:color="auto"/>
        <w:bottom w:val="none" w:sz="0" w:space="0" w:color="auto"/>
        <w:right w:val="none" w:sz="0" w:space="0" w:color="auto"/>
      </w:divBdr>
    </w:div>
    <w:div w:id="214700103">
      <w:bodyDiv w:val="1"/>
      <w:marLeft w:val="0"/>
      <w:marRight w:val="0"/>
      <w:marTop w:val="0"/>
      <w:marBottom w:val="0"/>
      <w:divBdr>
        <w:top w:val="none" w:sz="0" w:space="0" w:color="auto"/>
        <w:left w:val="none" w:sz="0" w:space="0" w:color="auto"/>
        <w:bottom w:val="none" w:sz="0" w:space="0" w:color="auto"/>
        <w:right w:val="none" w:sz="0" w:space="0" w:color="auto"/>
      </w:divBdr>
    </w:div>
    <w:div w:id="299389302">
      <w:bodyDiv w:val="1"/>
      <w:marLeft w:val="0"/>
      <w:marRight w:val="0"/>
      <w:marTop w:val="0"/>
      <w:marBottom w:val="0"/>
      <w:divBdr>
        <w:top w:val="none" w:sz="0" w:space="0" w:color="auto"/>
        <w:left w:val="none" w:sz="0" w:space="0" w:color="auto"/>
        <w:bottom w:val="none" w:sz="0" w:space="0" w:color="auto"/>
        <w:right w:val="none" w:sz="0" w:space="0" w:color="auto"/>
      </w:divBdr>
    </w:div>
    <w:div w:id="321278152">
      <w:bodyDiv w:val="1"/>
      <w:marLeft w:val="0"/>
      <w:marRight w:val="0"/>
      <w:marTop w:val="0"/>
      <w:marBottom w:val="0"/>
      <w:divBdr>
        <w:top w:val="none" w:sz="0" w:space="0" w:color="auto"/>
        <w:left w:val="none" w:sz="0" w:space="0" w:color="auto"/>
        <w:bottom w:val="none" w:sz="0" w:space="0" w:color="auto"/>
        <w:right w:val="none" w:sz="0" w:space="0" w:color="auto"/>
      </w:divBdr>
    </w:div>
    <w:div w:id="322633926">
      <w:bodyDiv w:val="1"/>
      <w:marLeft w:val="0"/>
      <w:marRight w:val="0"/>
      <w:marTop w:val="0"/>
      <w:marBottom w:val="0"/>
      <w:divBdr>
        <w:top w:val="none" w:sz="0" w:space="0" w:color="auto"/>
        <w:left w:val="none" w:sz="0" w:space="0" w:color="auto"/>
        <w:bottom w:val="none" w:sz="0" w:space="0" w:color="auto"/>
        <w:right w:val="none" w:sz="0" w:space="0" w:color="auto"/>
      </w:divBdr>
    </w:div>
    <w:div w:id="401027676">
      <w:bodyDiv w:val="1"/>
      <w:marLeft w:val="0"/>
      <w:marRight w:val="0"/>
      <w:marTop w:val="0"/>
      <w:marBottom w:val="0"/>
      <w:divBdr>
        <w:top w:val="none" w:sz="0" w:space="0" w:color="auto"/>
        <w:left w:val="none" w:sz="0" w:space="0" w:color="auto"/>
        <w:bottom w:val="none" w:sz="0" w:space="0" w:color="auto"/>
        <w:right w:val="none" w:sz="0" w:space="0" w:color="auto"/>
      </w:divBdr>
    </w:div>
    <w:div w:id="441999123">
      <w:bodyDiv w:val="1"/>
      <w:marLeft w:val="0"/>
      <w:marRight w:val="0"/>
      <w:marTop w:val="0"/>
      <w:marBottom w:val="0"/>
      <w:divBdr>
        <w:top w:val="none" w:sz="0" w:space="0" w:color="auto"/>
        <w:left w:val="none" w:sz="0" w:space="0" w:color="auto"/>
        <w:bottom w:val="none" w:sz="0" w:space="0" w:color="auto"/>
        <w:right w:val="none" w:sz="0" w:space="0" w:color="auto"/>
      </w:divBdr>
    </w:div>
    <w:div w:id="604507720">
      <w:bodyDiv w:val="1"/>
      <w:marLeft w:val="0"/>
      <w:marRight w:val="0"/>
      <w:marTop w:val="0"/>
      <w:marBottom w:val="0"/>
      <w:divBdr>
        <w:top w:val="none" w:sz="0" w:space="0" w:color="auto"/>
        <w:left w:val="none" w:sz="0" w:space="0" w:color="auto"/>
        <w:bottom w:val="none" w:sz="0" w:space="0" w:color="auto"/>
        <w:right w:val="none" w:sz="0" w:space="0" w:color="auto"/>
      </w:divBdr>
    </w:div>
    <w:div w:id="636185548">
      <w:bodyDiv w:val="1"/>
      <w:marLeft w:val="0"/>
      <w:marRight w:val="0"/>
      <w:marTop w:val="0"/>
      <w:marBottom w:val="0"/>
      <w:divBdr>
        <w:top w:val="none" w:sz="0" w:space="0" w:color="auto"/>
        <w:left w:val="none" w:sz="0" w:space="0" w:color="auto"/>
        <w:bottom w:val="none" w:sz="0" w:space="0" w:color="auto"/>
        <w:right w:val="none" w:sz="0" w:space="0" w:color="auto"/>
      </w:divBdr>
    </w:div>
    <w:div w:id="636373264">
      <w:bodyDiv w:val="1"/>
      <w:marLeft w:val="0"/>
      <w:marRight w:val="0"/>
      <w:marTop w:val="0"/>
      <w:marBottom w:val="0"/>
      <w:divBdr>
        <w:top w:val="none" w:sz="0" w:space="0" w:color="auto"/>
        <w:left w:val="none" w:sz="0" w:space="0" w:color="auto"/>
        <w:bottom w:val="none" w:sz="0" w:space="0" w:color="auto"/>
        <w:right w:val="none" w:sz="0" w:space="0" w:color="auto"/>
      </w:divBdr>
    </w:div>
    <w:div w:id="701588931">
      <w:bodyDiv w:val="1"/>
      <w:marLeft w:val="0"/>
      <w:marRight w:val="0"/>
      <w:marTop w:val="0"/>
      <w:marBottom w:val="0"/>
      <w:divBdr>
        <w:top w:val="none" w:sz="0" w:space="0" w:color="auto"/>
        <w:left w:val="none" w:sz="0" w:space="0" w:color="auto"/>
        <w:bottom w:val="none" w:sz="0" w:space="0" w:color="auto"/>
        <w:right w:val="none" w:sz="0" w:space="0" w:color="auto"/>
      </w:divBdr>
    </w:div>
    <w:div w:id="761805584">
      <w:bodyDiv w:val="1"/>
      <w:marLeft w:val="0"/>
      <w:marRight w:val="0"/>
      <w:marTop w:val="0"/>
      <w:marBottom w:val="0"/>
      <w:divBdr>
        <w:top w:val="none" w:sz="0" w:space="0" w:color="auto"/>
        <w:left w:val="none" w:sz="0" w:space="0" w:color="auto"/>
        <w:bottom w:val="none" w:sz="0" w:space="0" w:color="auto"/>
        <w:right w:val="none" w:sz="0" w:space="0" w:color="auto"/>
      </w:divBdr>
    </w:div>
    <w:div w:id="785735578">
      <w:bodyDiv w:val="1"/>
      <w:marLeft w:val="0"/>
      <w:marRight w:val="0"/>
      <w:marTop w:val="0"/>
      <w:marBottom w:val="0"/>
      <w:divBdr>
        <w:top w:val="none" w:sz="0" w:space="0" w:color="auto"/>
        <w:left w:val="none" w:sz="0" w:space="0" w:color="auto"/>
        <w:bottom w:val="none" w:sz="0" w:space="0" w:color="auto"/>
        <w:right w:val="none" w:sz="0" w:space="0" w:color="auto"/>
      </w:divBdr>
    </w:div>
    <w:div w:id="843057503">
      <w:bodyDiv w:val="1"/>
      <w:marLeft w:val="0"/>
      <w:marRight w:val="0"/>
      <w:marTop w:val="0"/>
      <w:marBottom w:val="0"/>
      <w:divBdr>
        <w:top w:val="none" w:sz="0" w:space="0" w:color="auto"/>
        <w:left w:val="none" w:sz="0" w:space="0" w:color="auto"/>
        <w:bottom w:val="none" w:sz="0" w:space="0" w:color="auto"/>
        <w:right w:val="none" w:sz="0" w:space="0" w:color="auto"/>
      </w:divBdr>
    </w:div>
    <w:div w:id="859509001">
      <w:bodyDiv w:val="1"/>
      <w:marLeft w:val="0"/>
      <w:marRight w:val="0"/>
      <w:marTop w:val="0"/>
      <w:marBottom w:val="0"/>
      <w:divBdr>
        <w:top w:val="none" w:sz="0" w:space="0" w:color="auto"/>
        <w:left w:val="none" w:sz="0" w:space="0" w:color="auto"/>
        <w:bottom w:val="none" w:sz="0" w:space="0" w:color="auto"/>
        <w:right w:val="none" w:sz="0" w:space="0" w:color="auto"/>
      </w:divBdr>
    </w:div>
    <w:div w:id="892884563">
      <w:bodyDiv w:val="1"/>
      <w:marLeft w:val="0"/>
      <w:marRight w:val="0"/>
      <w:marTop w:val="0"/>
      <w:marBottom w:val="0"/>
      <w:divBdr>
        <w:top w:val="none" w:sz="0" w:space="0" w:color="auto"/>
        <w:left w:val="none" w:sz="0" w:space="0" w:color="auto"/>
        <w:bottom w:val="none" w:sz="0" w:space="0" w:color="auto"/>
        <w:right w:val="none" w:sz="0" w:space="0" w:color="auto"/>
      </w:divBdr>
    </w:div>
    <w:div w:id="928463041">
      <w:bodyDiv w:val="1"/>
      <w:marLeft w:val="0"/>
      <w:marRight w:val="0"/>
      <w:marTop w:val="0"/>
      <w:marBottom w:val="0"/>
      <w:divBdr>
        <w:top w:val="none" w:sz="0" w:space="0" w:color="auto"/>
        <w:left w:val="none" w:sz="0" w:space="0" w:color="auto"/>
        <w:bottom w:val="none" w:sz="0" w:space="0" w:color="auto"/>
        <w:right w:val="none" w:sz="0" w:space="0" w:color="auto"/>
      </w:divBdr>
    </w:div>
    <w:div w:id="979112928">
      <w:bodyDiv w:val="1"/>
      <w:marLeft w:val="0"/>
      <w:marRight w:val="0"/>
      <w:marTop w:val="0"/>
      <w:marBottom w:val="0"/>
      <w:divBdr>
        <w:top w:val="none" w:sz="0" w:space="0" w:color="auto"/>
        <w:left w:val="none" w:sz="0" w:space="0" w:color="auto"/>
        <w:bottom w:val="none" w:sz="0" w:space="0" w:color="auto"/>
        <w:right w:val="none" w:sz="0" w:space="0" w:color="auto"/>
      </w:divBdr>
    </w:div>
    <w:div w:id="986710093">
      <w:bodyDiv w:val="1"/>
      <w:marLeft w:val="0"/>
      <w:marRight w:val="0"/>
      <w:marTop w:val="0"/>
      <w:marBottom w:val="0"/>
      <w:divBdr>
        <w:top w:val="none" w:sz="0" w:space="0" w:color="auto"/>
        <w:left w:val="none" w:sz="0" w:space="0" w:color="auto"/>
        <w:bottom w:val="none" w:sz="0" w:space="0" w:color="auto"/>
        <w:right w:val="none" w:sz="0" w:space="0" w:color="auto"/>
      </w:divBdr>
    </w:div>
    <w:div w:id="1005864262">
      <w:bodyDiv w:val="1"/>
      <w:marLeft w:val="0"/>
      <w:marRight w:val="0"/>
      <w:marTop w:val="0"/>
      <w:marBottom w:val="0"/>
      <w:divBdr>
        <w:top w:val="none" w:sz="0" w:space="0" w:color="auto"/>
        <w:left w:val="none" w:sz="0" w:space="0" w:color="auto"/>
        <w:bottom w:val="none" w:sz="0" w:space="0" w:color="auto"/>
        <w:right w:val="none" w:sz="0" w:space="0" w:color="auto"/>
      </w:divBdr>
    </w:div>
    <w:div w:id="1058549546">
      <w:bodyDiv w:val="1"/>
      <w:marLeft w:val="0"/>
      <w:marRight w:val="0"/>
      <w:marTop w:val="0"/>
      <w:marBottom w:val="0"/>
      <w:divBdr>
        <w:top w:val="none" w:sz="0" w:space="0" w:color="auto"/>
        <w:left w:val="none" w:sz="0" w:space="0" w:color="auto"/>
        <w:bottom w:val="none" w:sz="0" w:space="0" w:color="auto"/>
        <w:right w:val="none" w:sz="0" w:space="0" w:color="auto"/>
      </w:divBdr>
    </w:div>
    <w:div w:id="1152794942">
      <w:bodyDiv w:val="1"/>
      <w:marLeft w:val="0"/>
      <w:marRight w:val="0"/>
      <w:marTop w:val="0"/>
      <w:marBottom w:val="0"/>
      <w:divBdr>
        <w:top w:val="none" w:sz="0" w:space="0" w:color="auto"/>
        <w:left w:val="none" w:sz="0" w:space="0" w:color="auto"/>
        <w:bottom w:val="none" w:sz="0" w:space="0" w:color="auto"/>
        <w:right w:val="none" w:sz="0" w:space="0" w:color="auto"/>
      </w:divBdr>
    </w:div>
    <w:div w:id="1214654314">
      <w:bodyDiv w:val="1"/>
      <w:marLeft w:val="0"/>
      <w:marRight w:val="0"/>
      <w:marTop w:val="0"/>
      <w:marBottom w:val="0"/>
      <w:divBdr>
        <w:top w:val="none" w:sz="0" w:space="0" w:color="auto"/>
        <w:left w:val="none" w:sz="0" w:space="0" w:color="auto"/>
        <w:bottom w:val="none" w:sz="0" w:space="0" w:color="auto"/>
        <w:right w:val="none" w:sz="0" w:space="0" w:color="auto"/>
      </w:divBdr>
    </w:div>
    <w:div w:id="1253854293">
      <w:bodyDiv w:val="1"/>
      <w:marLeft w:val="0"/>
      <w:marRight w:val="0"/>
      <w:marTop w:val="0"/>
      <w:marBottom w:val="0"/>
      <w:divBdr>
        <w:top w:val="none" w:sz="0" w:space="0" w:color="auto"/>
        <w:left w:val="none" w:sz="0" w:space="0" w:color="auto"/>
        <w:bottom w:val="none" w:sz="0" w:space="0" w:color="auto"/>
        <w:right w:val="none" w:sz="0" w:space="0" w:color="auto"/>
      </w:divBdr>
    </w:div>
    <w:div w:id="1298531385">
      <w:bodyDiv w:val="1"/>
      <w:marLeft w:val="0"/>
      <w:marRight w:val="0"/>
      <w:marTop w:val="0"/>
      <w:marBottom w:val="0"/>
      <w:divBdr>
        <w:top w:val="none" w:sz="0" w:space="0" w:color="auto"/>
        <w:left w:val="none" w:sz="0" w:space="0" w:color="auto"/>
        <w:bottom w:val="none" w:sz="0" w:space="0" w:color="auto"/>
        <w:right w:val="none" w:sz="0" w:space="0" w:color="auto"/>
      </w:divBdr>
    </w:div>
    <w:div w:id="1318876830">
      <w:bodyDiv w:val="1"/>
      <w:marLeft w:val="0"/>
      <w:marRight w:val="0"/>
      <w:marTop w:val="0"/>
      <w:marBottom w:val="0"/>
      <w:divBdr>
        <w:top w:val="none" w:sz="0" w:space="0" w:color="auto"/>
        <w:left w:val="none" w:sz="0" w:space="0" w:color="auto"/>
        <w:bottom w:val="none" w:sz="0" w:space="0" w:color="auto"/>
        <w:right w:val="none" w:sz="0" w:space="0" w:color="auto"/>
      </w:divBdr>
    </w:div>
    <w:div w:id="1438407610">
      <w:bodyDiv w:val="1"/>
      <w:marLeft w:val="0"/>
      <w:marRight w:val="0"/>
      <w:marTop w:val="0"/>
      <w:marBottom w:val="0"/>
      <w:divBdr>
        <w:top w:val="none" w:sz="0" w:space="0" w:color="auto"/>
        <w:left w:val="none" w:sz="0" w:space="0" w:color="auto"/>
        <w:bottom w:val="none" w:sz="0" w:space="0" w:color="auto"/>
        <w:right w:val="none" w:sz="0" w:space="0" w:color="auto"/>
      </w:divBdr>
    </w:div>
    <w:div w:id="1450854713">
      <w:bodyDiv w:val="1"/>
      <w:marLeft w:val="0"/>
      <w:marRight w:val="0"/>
      <w:marTop w:val="0"/>
      <w:marBottom w:val="0"/>
      <w:divBdr>
        <w:top w:val="none" w:sz="0" w:space="0" w:color="auto"/>
        <w:left w:val="none" w:sz="0" w:space="0" w:color="auto"/>
        <w:bottom w:val="none" w:sz="0" w:space="0" w:color="auto"/>
        <w:right w:val="none" w:sz="0" w:space="0" w:color="auto"/>
      </w:divBdr>
    </w:div>
    <w:div w:id="1474560191">
      <w:bodyDiv w:val="1"/>
      <w:marLeft w:val="0"/>
      <w:marRight w:val="0"/>
      <w:marTop w:val="0"/>
      <w:marBottom w:val="0"/>
      <w:divBdr>
        <w:top w:val="none" w:sz="0" w:space="0" w:color="auto"/>
        <w:left w:val="none" w:sz="0" w:space="0" w:color="auto"/>
        <w:bottom w:val="none" w:sz="0" w:space="0" w:color="auto"/>
        <w:right w:val="none" w:sz="0" w:space="0" w:color="auto"/>
      </w:divBdr>
    </w:div>
    <w:div w:id="1669402418">
      <w:bodyDiv w:val="1"/>
      <w:marLeft w:val="0"/>
      <w:marRight w:val="0"/>
      <w:marTop w:val="0"/>
      <w:marBottom w:val="0"/>
      <w:divBdr>
        <w:top w:val="none" w:sz="0" w:space="0" w:color="auto"/>
        <w:left w:val="none" w:sz="0" w:space="0" w:color="auto"/>
        <w:bottom w:val="none" w:sz="0" w:space="0" w:color="auto"/>
        <w:right w:val="none" w:sz="0" w:space="0" w:color="auto"/>
      </w:divBdr>
    </w:div>
    <w:div w:id="2004507090">
      <w:bodyDiv w:val="1"/>
      <w:marLeft w:val="0"/>
      <w:marRight w:val="0"/>
      <w:marTop w:val="0"/>
      <w:marBottom w:val="0"/>
      <w:divBdr>
        <w:top w:val="none" w:sz="0" w:space="0" w:color="auto"/>
        <w:left w:val="none" w:sz="0" w:space="0" w:color="auto"/>
        <w:bottom w:val="none" w:sz="0" w:space="0" w:color="auto"/>
        <w:right w:val="none" w:sz="0" w:space="0" w:color="auto"/>
      </w:divBdr>
    </w:div>
    <w:div w:id="2019235163">
      <w:bodyDiv w:val="1"/>
      <w:marLeft w:val="0"/>
      <w:marRight w:val="0"/>
      <w:marTop w:val="0"/>
      <w:marBottom w:val="0"/>
      <w:divBdr>
        <w:top w:val="none" w:sz="0" w:space="0" w:color="auto"/>
        <w:left w:val="none" w:sz="0" w:space="0" w:color="auto"/>
        <w:bottom w:val="none" w:sz="0" w:space="0" w:color="auto"/>
        <w:right w:val="none" w:sz="0" w:space="0" w:color="auto"/>
      </w:divBdr>
    </w:div>
    <w:div w:id="2090610652">
      <w:bodyDiv w:val="1"/>
      <w:marLeft w:val="0"/>
      <w:marRight w:val="0"/>
      <w:marTop w:val="0"/>
      <w:marBottom w:val="0"/>
      <w:divBdr>
        <w:top w:val="none" w:sz="0" w:space="0" w:color="auto"/>
        <w:left w:val="none" w:sz="0" w:space="0" w:color="auto"/>
        <w:bottom w:val="none" w:sz="0" w:space="0" w:color="auto"/>
        <w:right w:val="none" w:sz="0" w:space="0" w:color="auto"/>
      </w:divBdr>
    </w:div>
    <w:div w:id="21085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PqLiEo3baMc" TargetMode="External"/><Relationship Id="rId18" Type="http://schemas.openxmlformats.org/officeDocument/2006/relationships/hyperlink" Target="https://youtu.be/bibQCm848ik" TargetMode="External"/><Relationship Id="rId26" Type="http://schemas.openxmlformats.org/officeDocument/2006/relationships/hyperlink" Target="mailto:busra.mutlu@peramuzesi.org.tr" TargetMode="External"/><Relationship Id="rId3" Type="http://schemas.openxmlformats.org/officeDocument/2006/relationships/styles" Target="styles.xml"/><Relationship Id="rId21" Type="http://schemas.openxmlformats.org/officeDocument/2006/relationships/hyperlink" Target="https://youtu.be/PitQmFZk_hU" TargetMode="External"/><Relationship Id="rId7" Type="http://schemas.openxmlformats.org/officeDocument/2006/relationships/footnotes" Target="footnotes.xml"/><Relationship Id="rId12" Type="http://schemas.openxmlformats.org/officeDocument/2006/relationships/hyperlink" Target="https://www.youtube.com/PeraMuzesi/" TargetMode="External"/><Relationship Id="rId17" Type="http://schemas.openxmlformats.org/officeDocument/2006/relationships/hyperlink" Target="https://youtu.be/N1_GnHlqfc4" TargetMode="External"/><Relationship Id="rId25" Type="http://schemas.openxmlformats.org/officeDocument/2006/relationships/hyperlink" Target="mailto:aeroyan@grup7.com.tr"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youtu.be/rAJHTnk9noQ" TargetMode="External"/><Relationship Id="rId20" Type="http://schemas.openxmlformats.org/officeDocument/2006/relationships/hyperlink" Target="https://youtu.be/LCdvO3UubT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user/IstArastEnst" TargetMode="External"/><Relationship Id="rId24" Type="http://schemas.openxmlformats.org/officeDocument/2006/relationships/hyperlink" Target="https://youtu.be/ABGFFca7teY"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youtu.be/1VVLjjU6hs4" TargetMode="External"/><Relationship Id="rId23" Type="http://schemas.openxmlformats.org/officeDocument/2006/relationships/hyperlink" Target="https://youtu.be/4jHvXY6oiNs" TargetMode="External"/><Relationship Id="rId28" Type="http://schemas.openxmlformats.org/officeDocument/2006/relationships/footer" Target="footer1.xml"/><Relationship Id="rId10" Type="http://schemas.openxmlformats.org/officeDocument/2006/relationships/hyperlink" Target="https://feralatlas.org/" TargetMode="External"/><Relationship Id="rId19" Type="http://schemas.openxmlformats.org/officeDocument/2006/relationships/hyperlink" Target="https://youtu.be/iGlIwHvX63k"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iae.org.tr/icerik/istanbul-unbound/187" TargetMode="External"/><Relationship Id="rId14" Type="http://schemas.openxmlformats.org/officeDocument/2006/relationships/hyperlink" Target="https://youtu.be/Llemw-95T-o" TargetMode="External"/><Relationship Id="rId22" Type="http://schemas.openxmlformats.org/officeDocument/2006/relationships/hyperlink" Target="https://youtu.be/ZDzsQu-wqF0"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5C9C-C278-48FA-83D3-2B6DAF5D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1206</Words>
  <Characters>6875</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Amber Eroyan</cp:lastModifiedBy>
  <cp:revision>3</cp:revision>
  <dcterms:created xsi:type="dcterms:W3CDTF">2021-05-04T15:47:00Z</dcterms:created>
  <dcterms:modified xsi:type="dcterms:W3CDTF">2021-05-05T11:30:00Z</dcterms:modified>
</cp:coreProperties>
</file>