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91066" w14:textId="77777777" w:rsidR="00CB327D" w:rsidRDefault="00CB327D">
      <w:pPr>
        <w:pStyle w:val="Body"/>
        <w:spacing w:after="0"/>
        <w:jc w:val="both"/>
        <w:rPr>
          <w:rStyle w:val="None"/>
          <w:rFonts w:cs="Arial"/>
          <w:b/>
          <w:bCs/>
          <w:kern w:val="3"/>
          <w:u w:val="single"/>
        </w:rPr>
      </w:pPr>
    </w:p>
    <w:p w14:paraId="665F9F99" w14:textId="77777777" w:rsidR="00B51320" w:rsidRPr="00CB327D" w:rsidRDefault="00F309AE">
      <w:pPr>
        <w:pStyle w:val="Body"/>
        <w:spacing w:after="0"/>
        <w:jc w:val="both"/>
        <w:rPr>
          <w:rStyle w:val="None"/>
          <w:rFonts w:cs="Arial"/>
          <w:bCs/>
          <w:kern w:val="3"/>
          <w:u w:val="single"/>
        </w:rPr>
      </w:pPr>
      <w:r w:rsidRPr="00CB327D">
        <w:rPr>
          <w:rStyle w:val="None"/>
          <w:rFonts w:cs="Arial"/>
          <w:bCs/>
          <w:kern w:val="3"/>
          <w:u w:val="single"/>
        </w:rPr>
        <w:t>Bası</w:t>
      </w:r>
      <w:r w:rsidRPr="00CB327D">
        <w:rPr>
          <w:rStyle w:val="None"/>
          <w:rFonts w:cs="Arial"/>
          <w:bCs/>
          <w:kern w:val="3"/>
          <w:u w:val="single"/>
          <w:lang w:val="de-DE"/>
        </w:rPr>
        <w:t>n B</w:t>
      </w:r>
      <w:r w:rsidRPr="00CB327D">
        <w:rPr>
          <w:rStyle w:val="None"/>
          <w:rFonts w:cs="Arial"/>
          <w:bCs/>
          <w:kern w:val="3"/>
          <w:u w:val="single"/>
        </w:rPr>
        <w:t>ülteni</w:t>
      </w:r>
    </w:p>
    <w:p w14:paraId="5C8F7245" w14:textId="7252CF44" w:rsidR="001F7F79" w:rsidRPr="00CB327D" w:rsidRDefault="00F53305">
      <w:pPr>
        <w:pStyle w:val="Body"/>
        <w:spacing w:after="0" w:line="240" w:lineRule="auto"/>
        <w:jc w:val="both"/>
        <w:rPr>
          <w:rStyle w:val="None"/>
          <w:rFonts w:cs="Arial"/>
          <w:kern w:val="3"/>
        </w:rPr>
      </w:pPr>
      <w:r w:rsidRPr="00CB327D">
        <w:rPr>
          <w:rStyle w:val="None"/>
          <w:rFonts w:cs="Arial"/>
          <w:bCs/>
          <w:kern w:val="3"/>
        </w:rPr>
        <w:t>1</w:t>
      </w:r>
      <w:r w:rsidR="00D77E1B">
        <w:rPr>
          <w:rStyle w:val="None"/>
          <w:rFonts w:cs="Arial"/>
          <w:bCs/>
          <w:kern w:val="3"/>
        </w:rPr>
        <w:t>7</w:t>
      </w:r>
      <w:r w:rsidRPr="00CB327D">
        <w:rPr>
          <w:rStyle w:val="None"/>
          <w:rFonts w:cs="Arial"/>
          <w:bCs/>
          <w:kern w:val="3"/>
        </w:rPr>
        <w:t xml:space="preserve"> Ocak 2019 </w:t>
      </w:r>
    </w:p>
    <w:p w14:paraId="08BE59B7" w14:textId="605806F3" w:rsidR="00CB6B34" w:rsidRDefault="00F53305" w:rsidP="00CB327D">
      <w:pPr>
        <w:spacing w:line="276" w:lineRule="auto"/>
        <w:jc w:val="center"/>
        <w:rPr>
          <w:rFonts w:ascii="Calibri" w:hAnsi="Calibri" w:cs="Calibri"/>
          <w:b/>
          <w:sz w:val="28"/>
        </w:rPr>
      </w:pPr>
      <w:proofErr w:type="spellStart"/>
      <w:r w:rsidRPr="00CB6B34">
        <w:rPr>
          <w:rFonts w:ascii="Calibri" w:hAnsi="Calibri" w:cs="Calibri"/>
          <w:b/>
          <w:sz w:val="32"/>
          <w:szCs w:val="28"/>
        </w:rPr>
        <w:t>Arka</w:t>
      </w:r>
      <w:proofErr w:type="spellEnd"/>
      <w:r w:rsidRPr="00CB6B34">
        <w:rPr>
          <w:rFonts w:ascii="Calibri" w:hAnsi="Calibri" w:cs="Calibri"/>
          <w:b/>
          <w:sz w:val="32"/>
          <w:szCs w:val="28"/>
        </w:rPr>
        <w:t xml:space="preserve"> Oda </w:t>
      </w:r>
      <w:proofErr w:type="spellStart"/>
      <w:r w:rsidRPr="00CB6B34">
        <w:rPr>
          <w:rFonts w:ascii="Calibri" w:hAnsi="Calibri" w:cs="Calibri"/>
          <w:b/>
          <w:sz w:val="32"/>
          <w:szCs w:val="28"/>
        </w:rPr>
        <w:t>Toplantıları</w:t>
      </w:r>
      <w:proofErr w:type="spellEnd"/>
      <w:r w:rsidR="002C7BDF">
        <w:rPr>
          <w:rFonts w:ascii="Calibri" w:hAnsi="Calibri" w:cs="Calibri"/>
          <w:b/>
          <w:sz w:val="32"/>
          <w:szCs w:val="28"/>
        </w:rPr>
        <w:t>,</w:t>
      </w:r>
    </w:p>
    <w:p w14:paraId="55E507E6" w14:textId="387CE515" w:rsidR="00F53305" w:rsidRPr="00CB6B34" w:rsidRDefault="00CB6B34" w:rsidP="00CB327D">
      <w:pPr>
        <w:spacing w:line="360" w:lineRule="auto"/>
        <w:jc w:val="center"/>
        <w:rPr>
          <w:rFonts w:ascii="Calibri" w:hAnsi="Calibri" w:cs="Calibri"/>
          <w:b/>
          <w:sz w:val="32"/>
          <w:szCs w:val="32"/>
        </w:rPr>
      </w:pPr>
      <w:r>
        <w:rPr>
          <w:rFonts w:ascii="Calibri" w:hAnsi="Calibri" w:cs="Calibri"/>
          <w:b/>
          <w:sz w:val="32"/>
          <w:szCs w:val="32"/>
        </w:rPr>
        <w:t>“</w:t>
      </w:r>
      <w:r w:rsidR="00F53305" w:rsidRPr="00CB6B34">
        <w:rPr>
          <w:rFonts w:ascii="Calibri" w:hAnsi="Calibri" w:cs="Calibri"/>
          <w:b/>
          <w:sz w:val="32"/>
          <w:szCs w:val="32"/>
        </w:rPr>
        <w:t xml:space="preserve">İstanbul </w:t>
      </w:r>
      <w:proofErr w:type="spellStart"/>
      <w:r w:rsidR="00F53305" w:rsidRPr="00CB6B34">
        <w:rPr>
          <w:rFonts w:ascii="Calibri" w:hAnsi="Calibri" w:cs="Calibri"/>
          <w:b/>
          <w:sz w:val="32"/>
          <w:szCs w:val="32"/>
        </w:rPr>
        <w:t>Mevlevihanelerinde</w:t>
      </w:r>
      <w:proofErr w:type="spellEnd"/>
      <w:r w:rsidR="00F53305" w:rsidRPr="00CB6B34">
        <w:rPr>
          <w:rFonts w:ascii="Calibri" w:hAnsi="Calibri" w:cs="Calibri"/>
          <w:b/>
          <w:sz w:val="32"/>
          <w:szCs w:val="32"/>
        </w:rPr>
        <w:t xml:space="preserve"> </w:t>
      </w:r>
      <w:proofErr w:type="spellStart"/>
      <w:r w:rsidR="00F53305" w:rsidRPr="00CB6B34">
        <w:rPr>
          <w:rFonts w:ascii="Calibri" w:hAnsi="Calibri" w:cs="Calibri"/>
          <w:b/>
          <w:sz w:val="32"/>
          <w:szCs w:val="32"/>
        </w:rPr>
        <w:t>Müzik</w:t>
      </w:r>
      <w:proofErr w:type="spellEnd"/>
      <w:r>
        <w:rPr>
          <w:rFonts w:ascii="Calibri" w:hAnsi="Calibri" w:cs="Calibri"/>
          <w:b/>
          <w:sz w:val="32"/>
          <w:szCs w:val="32"/>
        </w:rPr>
        <w:t>”</w:t>
      </w:r>
      <w:r w:rsidRPr="00CB6B34">
        <w:rPr>
          <w:rFonts w:ascii="Calibri" w:hAnsi="Calibri" w:cs="Calibri"/>
          <w:b/>
          <w:sz w:val="32"/>
          <w:szCs w:val="32"/>
        </w:rPr>
        <w:t xml:space="preserve"> </w:t>
      </w:r>
      <w:proofErr w:type="spellStart"/>
      <w:r w:rsidR="002C7BDF">
        <w:rPr>
          <w:rFonts w:ascii="Calibri" w:hAnsi="Calibri" w:cs="Calibri"/>
          <w:b/>
          <w:sz w:val="32"/>
          <w:szCs w:val="32"/>
        </w:rPr>
        <w:t>Konu</w:t>
      </w:r>
      <w:r w:rsidR="001B669B">
        <w:rPr>
          <w:rFonts w:ascii="Calibri" w:hAnsi="Calibri" w:cs="Calibri"/>
          <w:b/>
          <w:sz w:val="32"/>
          <w:szCs w:val="32"/>
        </w:rPr>
        <w:t>lu</w:t>
      </w:r>
      <w:proofErr w:type="spellEnd"/>
      <w:r w:rsidR="001B669B">
        <w:rPr>
          <w:rFonts w:ascii="Calibri" w:hAnsi="Calibri" w:cs="Calibri"/>
          <w:b/>
          <w:sz w:val="32"/>
          <w:szCs w:val="32"/>
        </w:rPr>
        <w:t xml:space="preserve"> </w:t>
      </w:r>
      <w:proofErr w:type="spellStart"/>
      <w:r w:rsidR="001B669B">
        <w:rPr>
          <w:rFonts w:ascii="Calibri" w:hAnsi="Calibri" w:cs="Calibri"/>
          <w:b/>
          <w:sz w:val="32"/>
          <w:szCs w:val="32"/>
        </w:rPr>
        <w:t>Sunumla</w:t>
      </w:r>
      <w:proofErr w:type="spellEnd"/>
      <w:r w:rsidR="001B669B">
        <w:rPr>
          <w:rFonts w:ascii="Calibri" w:hAnsi="Calibri" w:cs="Calibri"/>
          <w:b/>
          <w:sz w:val="32"/>
          <w:szCs w:val="32"/>
        </w:rPr>
        <w:t xml:space="preserve"> </w:t>
      </w:r>
      <w:proofErr w:type="spellStart"/>
      <w:r w:rsidR="001B669B">
        <w:rPr>
          <w:rFonts w:ascii="Calibri" w:hAnsi="Calibri" w:cs="Calibri"/>
          <w:b/>
          <w:sz w:val="32"/>
          <w:szCs w:val="32"/>
        </w:rPr>
        <w:t>Başlıyor</w:t>
      </w:r>
      <w:proofErr w:type="spellEnd"/>
      <w:r w:rsidR="001B669B">
        <w:rPr>
          <w:rFonts w:ascii="Calibri" w:hAnsi="Calibri" w:cs="Calibri"/>
          <w:b/>
          <w:sz w:val="32"/>
          <w:szCs w:val="32"/>
        </w:rPr>
        <w:t>!</w:t>
      </w:r>
      <w:r w:rsidR="00F53305" w:rsidRPr="00CB6B34">
        <w:rPr>
          <w:rFonts w:ascii="Calibri" w:hAnsi="Calibri" w:cs="Calibri"/>
          <w:b/>
          <w:sz w:val="32"/>
          <w:szCs w:val="32"/>
        </w:rPr>
        <w:t xml:space="preserve">  </w:t>
      </w:r>
    </w:p>
    <w:p w14:paraId="4E6CE024" w14:textId="01323781" w:rsidR="00F53305" w:rsidRDefault="00CB6B34" w:rsidP="00CB327D">
      <w:pPr>
        <w:spacing w:line="360" w:lineRule="auto"/>
        <w:jc w:val="center"/>
        <w:rPr>
          <w:rFonts w:ascii="Calibri" w:hAnsi="Calibri" w:cstheme="minorHAnsi"/>
          <w:b/>
        </w:rPr>
      </w:pPr>
      <w:proofErr w:type="spellStart"/>
      <w:r w:rsidRPr="00CB6B34">
        <w:rPr>
          <w:rFonts w:ascii="Calibri" w:hAnsi="Calibri" w:cs="Calibri"/>
          <w:b/>
        </w:rPr>
        <w:t>Refik</w:t>
      </w:r>
      <w:proofErr w:type="spellEnd"/>
      <w:r w:rsidRPr="00CB6B34">
        <w:rPr>
          <w:rFonts w:ascii="Calibri" w:hAnsi="Calibri" w:cs="Calibri"/>
          <w:b/>
        </w:rPr>
        <w:t xml:space="preserve"> </w:t>
      </w:r>
      <w:proofErr w:type="spellStart"/>
      <w:r w:rsidRPr="00CB6B34">
        <w:rPr>
          <w:rFonts w:ascii="Calibri" w:hAnsi="Calibri" w:cs="Calibri"/>
          <w:b/>
        </w:rPr>
        <w:t>Hakan</w:t>
      </w:r>
      <w:proofErr w:type="spellEnd"/>
      <w:r w:rsidRPr="00CB6B34">
        <w:rPr>
          <w:rFonts w:ascii="Calibri" w:hAnsi="Calibri" w:cs="Calibri"/>
          <w:b/>
        </w:rPr>
        <w:t xml:space="preserve"> </w:t>
      </w:r>
      <w:proofErr w:type="spellStart"/>
      <w:r w:rsidRPr="00CB6B34">
        <w:rPr>
          <w:rFonts w:ascii="Calibri" w:hAnsi="Calibri" w:cs="Calibri"/>
          <w:b/>
        </w:rPr>
        <w:t>Talu</w:t>
      </w:r>
      <w:proofErr w:type="spellEnd"/>
      <w:r w:rsidRPr="00CB6B34">
        <w:rPr>
          <w:rFonts w:ascii="Calibri" w:hAnsi="Calibri" w:cstheme="minorHAnsi"/>
          <w:b/>
        </w:rPr>
        <w:t xml:space="preserve">, </w:t>
      </w:r>
      <w:r w:rsidR="00F53305" w:rsidRPr="00CB6B34">
        <w:rPr>
          <w:rFonts w:ascii="Calibri" w:hAnsi="Calibri" w:cstheme="minorHAnsi"/>
          <w:b/>
        </w:rPr>
        <w:t xml:space="preserve">18 </w:t>
      </w:r>
      <w:proofErr w:type="spellStart"/>
      <w:r w:rsidR="00F53305" w:rsidRPr="00CB6B34">
        <w:rPr>
          <w:rFonts w:ascii="Calibri" w:hAnsi="Calibri" w:cstheme="minorHAnsi"/>
          <w:b/>
        </w:rPr>
        <w:t>Ocak</w:t>
      </w:r>
      <w:proofErr w:type="spellEnd"/>
      <w:r w:rsidR="00F53305" w:rsidRPr="00CB6B34">
        <w:rPr>
          <w:rFonts w:ascii="Calibri" w:hAnsi="Calibri" w:cstheme="minorHAnsi"/>
          <w:b/>
        </w:rPr>
        <w:t xml:space="preserve"> </w:t>
      </w:r>
      <w:proofErr w:type="spellStart"/>
      <w:r w:rsidR="002C7BDF">
        <w:rPr>
          <w:rFonts w:ascii="Calibri" w:hAnsi="Calibri" w:cstheme="minorHAnsi"/>
          <w:b/>
        </w:rPr>
        <w:t>Cuma</w:t>
      </w:r>
      <w:proofErr w:type="spellEnd"/>
      <w:r w:rsidR="00F53305" w:rsidRPr="00ED22E7">
        <w:rPr>
          <w:rFonts w:ascii="Calibri" w:hAnsi="Calibri" w:cstheme="minorHAnsi"/>
          <w:b/>
        </w:rPr>
        <w:t>, 18:30</w:t>
      </w:r>
    </w:p>
    <w:p w14:paraId="16FBE1EC" w14:textId="77777777" w:rsidR="00B51320" w:rsidRPr="00E80477" w:rsidRDefault="00B51320" w:rsidP="00326B93">
      <w:pPr>
        <w:pStyle w:val="Body"/>
        <w:spacing w:after="0" w:line="240" w:lineRule="auto"/>
        <w:jc w:val="center"/>
        <w:rPr>
          <w:rStyle w:val="None"/>
          <w:rFonts w:cs="Arial"/>
          <w:b/>
          <w:bCs/>
          <w:sz w:val="16"/>
          <w:szCs w:val="16"/>
        </w:rPr>
      </w:pPr>
    </w:p>
    <w:p w14:paraId="0D4F3090" w14:textId="7822657D" w:rsidR="00F53305" w:rsidRPr="00CB6B34" w:rsidRDefault="00F53305" w:rsidP="00F53305">
      <w:pPr>
        <w:shd w:val="clear" w:color="auto" w:fill="FFFFFF"/>
        <w:jc w:val="both"/>
        <w:rPr>
          <w:rFonts w:ascii="Calibri" w:eastAsiaTheme="minorEastAsia" w:hAnsi="Calibri" w:cs="Calibri"/>
          <w:b/>
          <w:lang w:val="tr-TR" w:eastAsia="ja-JP"/>
        </w:rPr>
      </w:pPr>
      <w:r w:rsidRPr="00CB6B34">
        <w:rPr>
          <w:rFonts w:ascii="Calibri" w:hAnsi="Calibri" w:cs="Calibri"/>
          <w:b/>
        </w:rPr>
        <w:t xml:space="preserve">İstanbul </w:t>
      </w:r>
      <w:proofErr w:type="spellStart"/>
      <w:r w:rsidRPr="00CB6B34">
        <w:rPr>
          <w:rFonts w:ascii="Calibri" w:hAnsi="Calibri" w:cs="Calibri"/>
          <w:b/>
        </w:rPr>
        <w:t>Araştırmaları</w:t>
      </w:r>
      <w:proofErr w:type="spellEnd"/>
      <w:r w:rsidRPr="00CB6B34">
        <w:rPr>
          <w:rFonts w:ascii="Calibri" w:hAnsi="Calibri" w:cs="Calibri"/>
          <w:b/>
        </w:rPr>
        <w:t xml:space="preserve"> </w:t>
      </w:r>
      <w:proofErr w:type="spellStart"/>
      <w:r w:rsidRPr="00CB6B34">
        <w:rPr>
          <w:rFonts w:ascii="Calibri" w:hAnsi="Calibri" w:cs="Calibri"/>
          <w:b/>
        </w:rPr>
        <w:t>Enstitüsü’nün</w:t>
      </w:r>
      <w:proofErr w:type="spellEnd"/>
      <w:r w:rsidRPr="00CB6B34">
        <w:rPr>
          <w:rFonts w:ascii="Calibri" w:hAnsi="Calibri" w:cs="Calibri"/>
          <w:b/>
        </w:rPr>
        <w:t xml:space="preserve">, İstanbul </w:t>
      </w:r>
      <w:proofErr w:type="spellStart"/>
      <w:r w:rsidRPr="00CB6B34">
        <w:rPr>
          <w:rFonts w:ascii="Calibri" w:hAnsi="Calibri" w:cs="Calibri"/>
          <w:b/>
        </w:rPr>
        <w:t>araştırmalarına</w:t>
      </w:r>
      <w:proofErr w:type="spellEnd"/>
      <w:r w:rsidRPr="00CB6B34">
        <w:rPr>
          <w:rFonts w:ascii="Calibri" w:hAnsi="Calibri" w:cs="Calibri"/>
          <w:b/>
        </w:rPr>
        <w:t xml:space="preserve"> </w:t>
      </w:r>
      <w:proofErr w:type="spellStart"/>
      <w:r w:rsidRPr="00CB6B34">
        <w:rPr>
          <w:rFonts w:ascii="Calibri" w:hAnsi="Calibri" w:cs="Calibri"/>
          <w:b/>
        </w:rPr>
        <w:t>farklı</w:t>
      </w:r>
      <w:proofErr w:type="spellEnd"/>
      <w:r w:rsidRPr="00CB6B34">
        <w:rPr>
          <w:rFonts w:ascii="Calibri" w:hAnsi="Calibri" w:cs="Calibri"/>
          <w:b/>
        </w:rPr>
        <w:t xml:space="preserve"> </w:t>
      </w:r>
      <w:proofErr w:type="spellStart"/>
      <w:r w:rsidRPr="00CB6B34">
        <w:rPr>
          <w:rFonts w:ascii="Calibri" w:hAnsi="Calibri" w:cs="Calibri"/>
          <w:b/>
        </w:rPr>
        <w:t>bir</w:t>
      </w:r>
      <w:proofErr w:type="spellEnd"/>
      <w:r w:rsidRPr="00CB6B34">
        <w:rPr>
          <w:rFonts w:ascii="Calibri" w:hAnsi="Calibri" w:cs="Calibri"/>
          <w:b/>
        </w:rPr>
        <w:t xml:space="preserve"> </w:t>
      </w:r>
      <w:proofErr w:type="spellStart"/>
      <w:r w:rsidRPr="00CB6B34">
        <w:rPr>
          <w:rFonts w:ascii="Calibri" w:hAnsi="Calibri" w:cs="Calibri"/>
          <w:b/>
        </w:rPr>
        <w:t>boyut</w:t>
      </w:r>
      <w:proofErr w:type="spellEnd"/>
      <w:r w:rsidRPr="00CB6B34">
        <w:rPr>
          <w:rFonts w:ascii="Calibri" w:hAnsi="Calibri" w:cs="Calibri"/>
          <w:b/>
        </w:rPr>
        <w:t xml:space="preserve"> </w:t>
      </w:r>
      <w:proofErr w:type="spellStart"/>
      <w:r w:rsidRPr="00CB6B34">
        <w:rPr>
          <w:rFonts w:ascii="Calibri" w:hAnsi="Calibri" w:cs="Calibri"/>
          <w:b/>
        </w:rPr>
        <w:t>kazandırmak</w:t>
      </w:r>
      <w:proofErr w:type="spellEnd"/>
      <w:r w:rsidRPr="00CB6B34">
        <w:rPr>
          <w:rFonts w:ascii="Calibri" w:hAnsi="Calibri" w:cs="Calibri"/>
          <w:b/>
        </w:rPr>
        <w:t xml:space="preserve"> </w:t>
      </w:r>
      <w:proofErr w:type="spellStart"/>
      <w:r w:rsidRPr="00CB6B34">
        <w:rPr>
          <w:rFonts w:ascii="Calibri" w:hAnsi="Calibri" w:cs="Calibri"/>
          <w:b/>
        </w:rPr>
        <w:t>amacıyla</w:t>
      </w:r>
      <w:proofErr w:type="spellEnd"/>
      <w:r w:rsidR="00CB327D">
        <w:rPr>
          <w:rFonts w:ascii="Calibri" w:hAnsi="Calibri" w:cs="Calibri"/>
          <w:b/>
        </w:rPr>
        <w:t xml:space="preserve"> </w:t>
      </w:r>
      <w:proofErr w:type="spellStart"/>
      <w:r w:rsidRPr="00CB6B34">
        <w:rPr>
          <w:rFonts w:ascii="Calibri" w:hAnsi="Calibri" w:cs="Calibri"/>
          <w:b/>
        </w:rPr>
        <w:t>düzenlediği</w:t>
      </w:r>
      <w:proofErr w:type="spellEnd"/>
      <w:r w:rsidRPr="00CB6B34">
        <w:rPr>
          <w:rFonts w:ascii="Calibri" w:hAnsi="Calibri" w:cs="Calibri"/>
          <w:b/>
        </w:rPr>
        <w:t xml:space="preserve"> “</w:t>
      </w:r>
      <w:proofErr w:type="spellStart"/>
      <w:r w:rsidRPr="00CB6B34">
        <w:rPr>
          <w:rFonts w:ascii="Calibri" w:hAnsi="Calibri" w:cs="Calibri"/>
          <w:b/>
        </w:rPr>
        <w:t>Arka</w:t>
      </w:r>
      <w:proofErr w:type="spellEnd"/>
      <w:r w:rsidRPr="00CB6B34">
        <w:rPr>
          <w:rFonts w:ascii="Calibri" w:hAnsi="Calibri" w:cs="Calibri"/>
          <w:b/>
        </w:rPr>
        <w:t xml:space="preserve"> Oda </w:t>
      </w:r>
      <w:proofErr w:type="spellStart"/>
      <w:r w:rsidRPr="00CB6B34">
        <w:rPr>
          <w:rFonts w:ascii="Calibri" w:hAnsi="Calibri" w:cs="Calibri"/>
          <w:b/>
        </w:rPr>
        <w:t>Toplantıları</w:t>
      </w:r>
      <w:proofErr w:type="spellEnd"/>
      <w:r w:rsidRPr="00CB6B34">
        <w:rPr>
          <w:rFonts w:ascii="Calibri" w:hAnsi="Calibri" w:cs="Calibri"/>
          <w:b/>
        </w:rPr>
        <w:t xml:space="preserve">” </w:t>
      </w:r>
      <w:proofErr w:type="spellStart"/>
      <w:r w:rsidRPr="00CB6B34">
        <w:rPr>
          <w:rFonts w:ascii="Calibri" w:hAnsi="Calibri" w:cs="Calibri"/>
          <w:b/>
        </w:rPr>
        <w:t>başlıyor</w:t>
      </w:r>
      <w:proofErr w:type="spellEnd"/>
      <w:r w:rsidRPr="00CB6B34">
        <w:rPr>
          <w:rFonts w:ascii="Calibri" w:hAnsi="Calibri" w:cs="Calibri"/>
          <w:b/>
        </w:rPr>
        <w:t xml:space="preserve">. </w:t>
      </w:r>
      <w:proofErr w:type="spellStart"/>
      <w:r w:rsidR="006A6BB4">
        <w:rPr>
          <w:rFonts w:ascii="Calibri" w:hAnsi="Calibri" w:cs="Calibri"/>
          <w:b/>
          <w:shd w:val="clear" w:color="auto" w:fill="FFFFFF"/>
        </w:rPr>
        <w:t>Enstitü’nün</w:t>
      </w:r>
      <w:proofErr w:type="spellEnd"/>
      <w:r w:rsidR="00A410EE">
        <w:rPr>
          <w:rFonts w:ascii="Calibri" w:hAnsi="Calibri" w:cs="Calibri"/>
          <w:b/>
          <w:shd w:val="clear" w:color="auto" w:fill="FFFFFF"/>
        </w:rPr>
        <w:t xml:space="preserve"> </w:t>
      </w:r>
      <w:proofErr w:type="spellStart"/>
      <w:r w:rsidR="00A410EE">
        <w:rPr>
          <w:rFonts w:ascii="Calibri" w:hAnsi="Calibri" w:cs="Calibri"/>
          <w:b/>
          <w:shd w:val="clear" w:color="auto" w:fill="FFFFFF"/>
        </w:rPr>
        <w:t>yeni</w:t>
      </w:r>
      <w:proofErr w:type="spellEnd"/>
      <w:r w:rsidR="00A410EE">
        <w:rPr>
          <w:rFonts w:ascii="Calibri" w:hAnsi="Calibri" w:cs="Calibri"/>
          <w:b/>
          <w:shd w:val="clear" w:color="auto" w:fill="FFFFFF"/>
        </w:rPr>
        <w:t xml:space="preserve"> </w:t>
      </w:r>
      <w:proofErr w:type="spellStart"/>
      <w:r w:rsidR="00A410EE">
        <w:rPr>
          <w:rFonts w:ascii="Calibri" w:hAnsi="Calibri" w:cs="Calibri"/>
          <w:b/>
          <w:shd w:val="clear" w:color="auto" w:fill="FFFFFF"/>
        </w:rPr>
        <w:t>birimi</w:t>
      </w:r>
      <w:proofErr w:type="spellEnd"/>
      <w:r w:rsidR="00A410EE">
        <w:rPr>
          <w:rFonts w:ascii="Calibri" w:hAnsi="Calibri" w:cs="Calibri"/>
          <w:b/>
          <w:shd w:val="clear" w:color="auto" w:fill="FFFFFF"/>
        </w:rPr>
        <w:t xml:space="preserve"> </w:t>
      </w:r>
      <w:r w:rsidR="001B669B">
        <w:rPr>
          <w:rFonts w:ascii="Calibri" w:hAnsi="Calibri" w:cs="Calibri"/>
          <w:b/>
          <w:shd w:val="clear" w:color="auto" w:fill="FFFFFF"/>
        </w:rPr>
        <w:t>“</w:t>
      </w:r>
      <w:r w:rsidR="00A410EE">
        <w:rPr>
          <w:rFonts w:ascii="Calibri" w:hAnsi="Calibri" w:cs="Calibri"/>
          <w:b/>
          <w:shd w:val="clear" w:color="auto" w:fill="FFFFFF"/>
        </w:rPr>
        <w:t xml:space="preserve">İstanbul </w:t>
      </w:r>
      <w:proofErr w:type="spellStart"/>
      <w:r w:rsidR="00A410EE">
        <w:rPr>
          <w:rFonts w:ascii="Calibri" w:hAnsi="Calibri" w:cs="Calibri"/>
          <w:b/>
          <w:shd w:val="clear" w:color="auto" w:fill="FFFFFF"/>
        </w:rPr>
        <w:t>ve</w:t>
      </w:r>
      <w:proofErr w:type="spellEnd"/>
      <w:r w:rsidR="00A410EE">
        <w:rPr>
          <w:rFonts w:ascii="Calibri" w:hAnsi="Calibri" w:cs="Calibri"/>
          <w:b/>
          <w:shd w:val="clear" w:color="auto" w:fill="FFFFFF"/>
        </w:rPr>
        <w:t xml:space="preserve"> </w:t>
      </w:r>
      <w:proofErr w:type="spellStart"/>
      <w:r w:rsidR="00A410EE">
        <w:rPr>
          <w:rFonts w:ascii="Calibri" w:hAnsi="Calibri" w:cs="Calibri"/>
          <w:b/>
          <w:shd w:val="clear" w:color="auto" w:fill="FFFFFF"/>
        </w:rPr>
        <w:t>Müzik</w:t>
      </w:r>
      <w:proofErr w:type="spellEnd"/>
      <w:r w:rsidR="001B669B">
        <w:rPr>
          <w:rFonts w:ascii="Calibri" w:hAnsi="Calibri" w:cs="Calibri"/>
          <w:b/>
          <w:shd w:val="clear" w:color="auto" w:fill="FFFFFF"/>
        </w:rPr>
        <w:t>”</w:t>
      </w:r>
      <w:r w:rsidR="00A410EE">
        <w:rPr>
          <w:rFonts w:ascii="Calibri" w:hAnsi="Calibri" w:cs="Calibri"/>
          <w:b/>
          <w:shd w:val="clear" w:color="auto" w:fill="FFFFFF"/>
        </w:rPr>
        <w:t xml:space="preserve"> </w:t>
      </w:r>
      <w:proofErr w:type="spellStart"/>
      <w:r w:rsidR="00A410EE">
        <w:rPr>
          <w:rFonts w:ascii="Calibri" w:hAnsi="Calibri" w:cs="Calibri"/>
          <w:b/>
          <w:shd w:val="clear" w:color="auto" w:fill="FFFFFF"/>
        </w:rPr>
        <w:t>Araştırma</w:t>
      </w:r>
      <w:proofErr w:type="spellEnd"/>
      <w:r w:rsidR="00A410EE">
        <w:rPr>
          <w:rFonts w:ascii="Calibri" w:hAnsi="Calibri" w:cs="Calibri"/>
          <w:b/>
          <w:shd w:val="clear" w:color="auto" w:fill="FFFFFF"/>
        </w:rPr>
        <w:t xml:space="preserve"> </w:t>
      </w:r>
      <w:proofErr w:type="spellStart"/>
      <w:proofErr w:type="gramStart"/>
      <w:r w:rsidR="00A410EE">
        <w:rPr>
          <w:rFonts w:ascii="Calibri" w:hAnsi="Calibri" w:cs="Calibri"/>
          <w:b/>
          <w:shd w:val="clear" w:color="auto" w:fill="FFFFFF"/>
        </w:rPr>
        <w:t>Programı’nın</w:t>
      </w:r>
      <w:proofErr w:type="spellEnd"/>
      <w:proofErr w:type="gramEnd"/>
      <w:r w:rsidRPr="00CB6B34">
        <w:rPr>
          <w:rFonts w:ascii="Calibri" w:hAnsi="Calibri" w:cs="Calibri"/>
          <w:b/>
          <w:shd w:val="clear" w:color="auto" w:fill="FFFFFF"/>
        </w:rPr>
        <w:t xml:space="preserve"> (İMAP)</w:t>
      </w:r>
      <w:r w:rsidR="00A410EE" w:rsidRPr="00CB6B34">
        <w:rPr>
          <w:rFonts w:ascii="Calibri" w:hAnsi="Calibri" w:cs="Calibri"/>
          <w:b/>
          <w:shd w:val="clear" w:color="auto" w:fill="FFFFFF"/>
        </w:rPr>
        <w:t xml:space="preserve"> </w:t>
      </w:r>
      <w:proofErr w:type="spellStart"/>
      <w:r w:rsidRPr="00CB6B34">
        <w:rPr>
          <w:rFonts w:ascii="Calibri" w:hAnsi="Calibri" w:cs="Calibri"/>
          <w:b/>
          <w:shd w:val="clear" w:color="auto" w:fill="FFFFFF"/>
        </w:rPr>
        <w:t>düzenlediği</w:t>
      </w:r>
      <w:proofErr w:type="spellEnd"/>
      <w:r w:rsidRPr="00CB6B34">
        <w:rPr>
          <w:rFonts w:ascii="Calibri" w:hAnsi="Calibri" w:cs="Calibri"/>
          <w:b/>
        </w:rPr>
        <w:t xml:space="preserve"> </w:t>
      </w:r>
      <w:proofErr w:type="spellStart"/>
      <w:r w:rsidR="00CB6B34">
        <w:rPr>
          <w:rFonts w:ascii="Calibri" w:hAnsi="Calibri" w:cs="Calibri"/>
          <w:b/>
        </w:rPr>
        <w:t>bu</w:t>
      </w:r>
      <w:proofErr w:type="spellEnd"/>
      <w:r w:rsidR="00CB6B34">
        <w:rPr>
          <w:rFonts w:ascii="Calibri" w:hAnsi="Calibri" w:cs="Calibri"/>
          <w:b/>
        </w:rPr>
        <w:t xml:space="preserve"> </w:t>
      </w:r>
      <w:proofErr w:type="spellStart"/>
      <w:r w:rsidR="00CB6B34">
        <w:rPr>
          <w:rFonts w:ascii="Calibri" w:hAnsi="Calibri" w:cs="Calibri"/>
          <w:b/>
        </w:rPr>
        <w:t>yılki</w:t>
      </w:r>
      <w:proofErr w:type="spellEnd"/>
      <w:r w:rsidR="00CB6B34">
        <w:rPr>
          <w:rFonts w:ascii="Calibri" w:hAnsi="Calibri" w:cs="Calibri"/>
          <w:b/>
        </w:rPr>
        <w:t xml:space="preserve"> ilk </w:t>
      </w:r>
      <w:proofErr w:type="spellStart"/>
      <w:r w:rsidRPr="00CB6B34">
        <w:rPr>
          <w:rFonts w:ascii="Calibri" w:hAnsi="Calibri" w:cs="Calibri"/>
          <w:b/>
        </w:rPr>
        <w:t>toplantı</w:t>
      </w:r>
      <w:r w:rsidR="00CB6B34">
        <w:rPr>
          <w:rFonts w:ascii="Calibri" w:hAnsi="Calibri" w:cs="Calibri"/>
          <w:b/>
        </w:rPr>
        <w:t>nın</w:t>
      </w:r>
      <w:proofErr w:type="spellEnd"/>
      <w:r w:rsidR="00CB6B34">
        <w:rPr>
          <w:rFonts w:ascii="Calibri" w:hAnsi="Calibri" w:cs="Calibri"/>
          <w:b/>
        </w:rPr>
        <w:t xml:space="preserve"> </w:t>
      </w:r>
      <w:proofErr w:type="spellStart"/>
      <w:r w:rsidRPr="00CB6B34">
        <w:rPr>
          <w:rFonts w:ascii="Calibri" w:hAnsi="Calibri" w:cs="Calibri"/>
          <w:b/>
        </w:rPr>
        <w:t>konuğu</w:t>
      </w:r>
      <w:proofErr w:type="spellEnd"/>
      <w:r w:rsidRPr="00CB6B34">
        <w:rPr>
          <w:rFonts w:ascii="Calibri" w:hAnsi="Calibri" w:cs="Calibri"/>
          <w:b/>
        </w:rPr>
        <w:t xml:space="preserve"> </w:t>
      </w:r>
      <w:proofErr w:type="spellStart"/>
      <w:r w:rsidRPr="00CB6B34">
        <w:rPr>
          <w:rFonts w:ascii="Calibri" w:hAnsi="Calibri" w:cs="Calibri"/>
          <w:b/>
        </w:rPr>
        <w:t>Refik</w:t>
      </w:r>
      <w:proofErr w:type="spellEnd"/>
      <w:r w:rsidRPr="00CB6B34">
        <w:rPr>
          <w:rFonts w:ascii="Calibri" w:hAnsi="Calibri" w:cs="Calibri"/>
          <w:b/>
        </w:rPr>
        <w:t xml:space="preserve"> </w:t>
      </w:r>
      <w:proofErr w:type="spellStart"/>
      <w:r w:rsidRPr="00CB6B34">
        <w:rPr>
          <w:rFonts w:ascii="Calibri" w:hAnsi="Calibri" w:cs="Calibri"/>
          <w:b/>
        </w:rPr>
        <w:t>Hakan</w:t>
      </w:r>
      <w:proofErr w:type="spellEnd"/>
      <w:r w:rsidRPr="00CB6B34">
        <w:rPr>
          <w:rFonts w:ascii="Calibri" w:hAnsi="Calibri" w:cs="Calibri"/>
          <w:b/>
        </w:rPr>
        <w:t xml:space="preserve"> </w:t>
      </w:r>
      <w:proofErr w:type="spellStart"/>
      <w:r w:rsidRPr="00CB6B34">
        <w:rPr>
          <w:rFonts w:ascii="Calibri" w:hAnsi="Calibri" w:cs="Calibri"/>
          <w:b/>
        </w:rPr>
        <w:t>Talu</w:t>
      </w:r>
      <w:proofErr w:type="spellEnd"/>
      <w:r w:rsidR="006A6BB4">
        <w:rPr>
          <w:rFonts w:ascii="Calibri" w:hAnsi="Calibri" w:cs="Calibri"/>
          <w:b/>
        </w:rPr>
        <w:t>,</w:t>
      </w:r>
      <w:r w:rsidRPr="00CB6B34">
        <w:rPr>
          <w:rFonts w:ascii="Calibri" w:hAnsi="Calibri" w:cs="Calibri"/>
          <w:b/>
        </w:rPr>
        <w:t xml:space="preserve"> “İstanbul </w:t>
      </w:r>
      <w:proofErr w:type="spellStart"/>
      <w:r w:rsidRPr="00CB6B34">
        <w:rPr>
          <w:rFonts w:ascii="Calibri" w:hAnsi="Calibri" w:cs="Calibri"/>
          <w:b/>
        </w:rPr>
        <w:t>Mevlevihanelerinde</w:t>
      </w:r>
      <w:proofErr w:type="spellEnd"/>
      <w:r w:rsidRPr="00CB6B34">
        <w:rPr>
          <w:rFonts w:ascii="Calibri" w:hAnsi="Calibri" w:cs="Calibri"/>
          <w:b/>
        </w:rPr>
        <w:t xml:space="preserve"> </w:t>
      </w:r>
      <w:proofErr w:type="spellStart"/>
      <w:r w:rsidRPr="00CB6B34">
        <w:rPr>
          <w:rFonts w:ascii="Calibri" w:hAnsi="Calibri" w:cs="Calibri"/>
          <w:b/>
        </w:rPr>
        <w:t>Müzik</w:t>
      </w:r>
      <w:proofErr w:type="spellEnd"/>
      <w:r w:rsidRPr="00CB6B34">
        <w:rPr>
          <w:rFonts w:ascii="Calibri" w:hAnsi="Calibri" w:cs="Calibri"/>
          <w:b/>
          <w:bCs/>
          <w:iCs/>
        </w:rPr>
        <w:t>”</w:t>
      </w:r>
      <w:r w:rsidRPr="00CB6B34">
        <w:rPr>
          <w:rFonts w:ascii="Calibri" w:eastAsia="Times New Roman" w:hAnsi="Calibri" w:cs="Calibri"/>
          <w:b/>
          <w:bCs/>
          <w:lang w:eastAsia="tr-TR"/>
        </w:rPr>
        <w:t xml:space="preserve"> </w:t>
      </w:r>
      <w:proofErr w:type="spellStart"/>
      <w:r w:rsidRPr="00CB6B34">
        <w:rPr>
          <w:rFonts w:ascii="Calibri" w:eastAsia="Times New Roman" w:hAnsi="Calibri" w:cs="Calibri"/>
          <w:b/>
          <w:bCs/>
          <w:lang w:eastAsia="tr-TR"/>
        </w:rPr>
        <w:t>başlıklı</w:t>
      </w:r>
      <w:proofErr w:type="spellEnd"/>
      <w:r w:rsidRPr="00CB6B34">
        <w:rPr>
          <w:rFonts w:ascii="Calibri" w:eastAsia="Times New Roman" w:hAnsi="Calibri" w:cs="Calibri"/>
          <w:b/>
          <w:bCs/>
          <w:lang w:eastAsia="tr-TR"/>
        </w:rPr>
        <w:t xml:space="preserve"> </w:t>
      </w:r>
      <w:proofErr w:type="spellStart"/>
      <w:r w:rsidRPr="00CB6B34">
        <w:rPr>
          <w:rFonts w:ascii="Calibri" w:eastAsia="Times New Roman" w:hAnsi="Calibri" w:cs="Calibri"/>
          <w:b/>
          <w:bCs/>
          <w:lang w:eastAsia="tr-TR"/>
        </w:rPr>
        <w:t>bir</w:t>
      </w:r>
      <w:proofErr w:type="spellEnd"/>
      <w:r w:rsidRPr="00CB6B34">
        <w:rPr>
          <w:rFonts w:ascii="Calibri" w:eastAsia="Times New Roman" w:hAnsi="Calibri" w:cs="Calibri"/>
          <w:b/>
          <w:bCs/>
          <w:lang w:eastAsia="tr-TR"/>
        </w:rPr>
        <w:t xml:space="preserve"> </w:t>
      </w:r>
      <w:proofErr w:type="spellStart"/>
      <w:r w:rsidRPr="00CB6B34">
        <w:rPr>
          <w:rFonts w:ascii="Calibri" w:eastAsia="Times New Roman" w:hAnsi="Calibri" w:cs="Calibri"/>
          <w:b/>
          <w:bCs/>
          <w:lang w:eastAsia="tr-TR"/>
        </w:rPr>
        <w:t>sunum</w:t>
      </w:r>
      <w:proofErr w:type="spellEnd"/>
      <w:r w:rsidRPr="00CB6B34">
        <w:rPr>
          <w:rFonts w:ascii="Calibri" w:eastAsia="Times New Roman" w:hAnsi="Calibri" w:cs="Calibri"/>
          <w:b/>
          <w:bCs/>
          <w:lang w:eastAsia="tr-TR"/>
        </w:rPr>
        <w:t xml:space="preserve"> </w:t>
      </w:r>
      <w:proofErr w:type="spellStart"/>
      <w:r w:rsidRPr="00CB6B34">
        <w:rPr>
          <w:rFonts w:ascii="Calibri" w:eastAsia="Times New Roman" w:hAnsi="Calibri" w:cs="Calibri"/>
          <w:b/>
          <w:bCs/>
          <w:lang w:eastAsia="tr-TR"/>
        </w:rPr>
        <w:t>gerçekleştir</w:t>
      </w:r>
      <w:r w:rsidR="006A6BB4">
        <w:rPr>
          <w:rFonts w:ascii="Calibri" w:eastAsia="Times New Roman" w:hAnsi="Calibri" w:cs="Calibri"/>
          <w:b/>
          <w:bCs/>
          <w:lang w:eastAsia="tr-TR"/>
        </w:rPr>
        <w:t>ecek</w:t>
      </w:r>
      <w:proofErr w:type="spellEnd"/>
      <w:r w:rsidRPr="00CB6B34">
        <w:rPr>
          <w:rFonts w:ascii="Calibri" w:eastAsia="Times New Roman" w:hAnsi="Calibri" w:cs="Calibri"/>
          <w:b/>
          <w:bCs/>
          <w:lang w:eastAsia="tr-TR"/>
        </w:rPr>
        <w:t xml:space="preserve">. </w:t>
      </w:r>
    </w:p>
    <w:p w14:paraId="3206C128" w14:textId="77777777" w:rsidR="00F53305" w:rsidRPr="002C7BDF" w:rsidRDefault="00F53305" w:rsidP="00F53305">
      <w:pPr>
        <w:shd w:val="clear" w:color="auto" w:fill="FFFFFF"/>
        <w:jc w:val="both"/>
        <w:rPr>
          <w:rFonts w:eastAsia="Times New Roman" w:cstheme="minorHAnsi"/>
          <w:b/>
          <w:bCs/>
          <w:lang w:eastAsia="tr-TR"/>
        </w:rPr>
      </w:pPr>
    </w:p>
    <w:p w14:paraId="4919685F" w14:textId="315A3A6B" w:rsidR="00CB6B34" w:rsidRPr="004B0572" w:rsidRDefault="00CB6B34" w:rsidP="00BB0C34">
      <w:pPr>
        <w:pStyle w:val="Body"/>
        <w:spacing w:after="0" w:line="240" w:lineRule="auto"/>
        <w:jc w:val="both"/>
        <w:rPr>
          <w:rStyle w:val="None"/>
          <w:color w:val="auto"/>
          <w:sz w:val="24"/>
          <w:szCs w:val="24"/>
          <w:shd w:val="clear" w:color="auto" w:fill="FFFFFF"/>
        </w:rPr>
      </w:pPr>
      <w:r w:rsidRPr="002C7BDF">
        <w:rPr>
          <w:rStyle w:val="None"/>
          <w:rFonts w:cs="Arial"/>
          <w:b/>
          <w:bCs/>
          <w:sz w:val="24"/>
          <w:szCs w:val="24"/>
          <w:shd w:val="clear" w:color="auto" w:fill="FFFFFF"/>
        </w:rPr>
        <w:t>İstanbul Araştırmaları Enst</w:t>
      </w:r>
      <w:r w:rsidRPr="002C7BDF">
        <w:rPr>
          <w:rStyle w:val="None"/>
          <w:rFonts w:cs="Arial"/>
          <w:b/>
          <w:bCs/>
          <w:sz w:val="24"/>
          <w:szCs w:val="24"/>
        </w:rPr>
        <w:t>itüsü</w:t>
      </w:r>
      <w:r w:rsidR="006A6BB4" w:rsidRPr="006A6BB4">
        <w:rPr>
          <w:rStyle w:val="None"/>
          <w:rFonts w:cs="Arial"/>
          <w:bCs/>
          <w:sz w:val="24"/>
          <w:szCs w:val="24"/>
        </w:rPr>
        <w:t>’nün</w:t>
      </w:r>
      <w:r w:rsidRPr="006A6BB4">
        <w:rPr>
          <w:rStyle w:val="None"/>
          <w:rFonts w:cs="Arial"/>
          <w:sz w:val="24"/>
          <w:szCs w:val="24"/>
        </w:rPr>
        <w:t xml:space="preserve"> </w:t>
      </w:r>
      <w:r w:rsidRPr="002C7BDF">
        <w:rPr>
          <w:rStyle w:val="None"/>
          <w:rFonts w:cs="Arial"/>
          <w:sz w:val="24"/>
          <w:szCs w:val="24"/>
        </w:rPr>
        <w:t>arkeoloji, kültür, sanat, tarih gibi farklı alanlar</w:t>
      </w:r>
      <w:r w:rsidR="002C7BDF" w:rsidRPr="002C7BDF">
        <w:rPr>
          <w:rStyle w:val="None"/>
          <w:rFonts w:cs="Arial"/>
          <w:sz w:val="24"/>
          <w:szCs w:val="24"/>
        </w:rPr>
        <w:t xml:space="preserve">da </w:t>
      </w:r>
      <w:r w:rsidR="006A6BB4" w:rsidRPr="002C7BDF">
        <w:rPr>
          <w:rStyle w:val="None"/>
          <w:rFonts w:cs="Arial"/>
          <w:sz w:val="24"/>
          <w:szCs w:val="24"/>
        </w:rPr>
        <w:t xml:space="preserve">İstanbul kentine yönelik </w:t>
      </w:r>
      <w:r w:rsidR="002C7BDF" w:rsidRPr="002C7BDF">
        <w:rPr>
          <w:rStyle w:val="None"/>
          <w:rFonts w:cs="Arial"/>
          <w:sz w:val="24"/>
          <w:szCs w:val="24"/>
        </w:rPr>
        <w:t xml:space="preserve">gerçekleştirilen </w:t>
      </w:r>
      <w:r w:rsidR="002C7BDF">
        <w:rPr>
          <w:rStyle w:val="None"/>
          <w:rFonts w:cs="Arial"/>
          <w:sz w:val="24"/>
          <w:szCs w:val="24"/>
        </w:rPr>
        <w:t xml:space="preserve">bilimsel </w:t>
      </w:r>
      <w:r w:rsidR="002C7BDF" w:rsidRPr="002C7BDF">
        <w:rPr>
          <w:rStyle w:val="None"/>
          <w:rFonts w:cs="Arial"/>
          <w:sz w:val="24"/>
          <w:szCs w:val="24"/>
        </w:rPr>
        <w:t xml:space="preserve">çalışmaları </w:t>
      </w:r>
      <w:r w:rsidR="002C7BDF">
        <w:rPr>
          <w:rStyle w:val="None"/>
          <w:rFonts w:cs="Arial"/>
          <w:sz w:val="24"/>
          <w:szCs w:val="24"/>
        </w:rPr>
        <w:t>meraklılarıyla buluştur</w:t>
      </w:r>
      <w:r w:rsidR="006A6BB4">
        <w:rPr>
          <w:rStyle w:val="None"/>
          <w:rFonts w:cs="Arial"/>
          <w:sz w:val="24"/>
          <w:szCs w:val="24"/>
        </w:rPr>
        <w:t>duğu</w:t>
      </w:r>
      <w:r w:rsidR="002C7BDF" w:rsidRPr="002C7BDF">
        <w:rPr>
          <w:rStyle w:val="None"/>
          <w:rFonts w:cs="Arial"/>
          <w:sz w:val="24"/>
          <w:szCs w:val="24"/>
        </w:rPr>
        <w:t xml:space="preserve"> </w:t>
      </w:r>
      <w:r w:rsidR="002C7BDF" w:rsidRPr="002C7BDF">
        <w:rPr>
          <w:rFonts w:cstheme="minorHAnsi"/>
          <w:sz w:val="24"/>
          <w:szCs w:val="24"/>
        </w:rPr>
        <w:t xml:space="preserve">“Arka Oda Toplantıları” </w:t>
      </w:r>
      <w:r w:rsidR="002C7BDF">
        <w:rPr>
          <w:rFonts w:cstheme="minorHAnsi"/>
          <w:sz w:val="24"/>
          <w:szCs w:val="24"/>
        </w:rPr>
        <w:t xml:space="preserve">devam ediyor. </w:t>
      </w:r>
      <w:r w:rsidR="002C7BDF" w:rsidRPr="00BB0C34">
        <w:rPr>
          <w:rFonts w:cstheme="minorHAnsi"/>
          <w:color w:val="auto"/>
          <w:sz w:val="24"/>
          <w:szCs w:val="24"/>
        </w:rPr>
        <w:t>En</w:t>
      </w:r>
      <w:r w:rsidR="002C7BDF" w:rsidRPr="00BB0C34">
        <w:rPr>
          <w:color w:val="auto"/>
          <w:sz w:val="24"/>
          <w:szCs w:val="24"/>
        </w:rPr>
        <w:t xml:space="preserve">stitü’nün geçtiğimiz yıl </w:t>
      </w:r>
      <w:r w:rsidRPr="00BB0C34">
        <w:rPr>
          <w:rStyle w:val="None"/>
          <w:color w:val="auto"/>
          <w:sz w:val="24"/>
          <w:szCs w:val="24"/>
        </w:rPr>
        <w:t xml:space="preserve">müzik alanına yeni ışıklar tutmak amacıyla </w:t>
      </w:r>
      <w:r w:rsidRPr="00BB0C34">
        <w:rPr>
          <w:rStyle w:val="None"/>
          <w:color w:val="auto"/>
          <w:sz w:val="24"/>
          <w:szCs w:val="24"/>
          <w:shd w:val="clear" w:color="auto" w:fill="FFFFFF"/>
        </w:rPr>
        <w:t xml:space="preserve">başlattığı </w:t>
      </w:r>
      <w:r w:rsidR="001B669B">
        <w:rPr>
          <w:rStyle w:val="None"/>
          <w:color w:val="auto"/>
          <w:sz w:val="24"/>
          <w:szCs w:val="24"/>
          <w:shd w:val="clear" w:color="auto" w:fill="FFFFFF"/>
        </w:rPr>
        <w:t>“</w:t>
      </w:r>
      <w:r w:rsidR="00A410EE">
        <w:rPr>
          <w:rStyle w:val="None"/>
          <w:b/>
          <w:bCs/>
          <w:color w:val="auto"/>
          <w:sz w:val="24"/>
          <w:szCs w:val="24"/>
        </w:rPr>
        <w:t>İstanbul ve Müzik</w:t>
      </w:r>
      <w:r w:rsidR="001B669B">
        <w:rPr>
          <w:rStyle w:val="None"/>
          <w:b/>
          <w:bCs/>
          <w:color w:val="auto"/>
          <w:sz w:val="24"/>
          <w:szCs w:val="24"/>
        </w:rPr>
        <w:t>”</w:t>
      </w:r>
      <w:r w:rsidRPr="00BB0C34">
        <w:rPr>
          <w:rStyle w:val="None"/>
          <w:b/>
          <w:bCs/>
          <w:color w:val="auto"/>
          <w:sz w:val="24"/>
          <w:szCs w:val="24"/>
        </w:rPr>
        <w:t xml:space="preserve"> Araştırma Programı (İ</w:t>
      </w:r>
      <w:r w:rsidRPr="00BB0C34">
        <w:rPr>
          <w:rStyle w:val="None"/>
          <w:b/>
          <w:bCs/>
          <w:color w:val="auto"/>
          <w:sz w:val="24"/>
          <w:szCs w:val="24"/>
          <w:lang w:val="de-DE"/>
        </w:rPr>
        <w:t>MAP)</w:t>
      </w:r>
      <w:r w:rsidR="00A410EE">
        <w:rPr>
          <w:rStyle w:val="None"/>
          <w:color w:val="auto"/>
          <w:sz w:val="24"/>
          <w:szCs w:val="24"/>
          <w:shd w:val="clear" w:color="auto" w:fill="FFFFFF"/>
        </w:rPr>
        <w:t>’</w:t>
      </w:r>
      <w:r w:rsidRPr="00BB0C34">
        <w:rPr>
          <w:rStyle w:val="None"/>
          <w:color w:val="auto"/>
          <w:sz w:val="24"/>
          <w:szCs w:val="24"/>
          <w:shd w:val="clear" w:color="auto" w:fill="FFFFFF"/>
        </w:rPr>
        <w:t xml:space="preserve">ın düzenlediği </w:t>
      </w:r>
      <w:r w:rsidR="002C7BDF" w:rsidRPr="00BB0C34">
        <w:rPr>
          <w:rStyle w:val="None"/>
          <w:color w:val="auto"/>
          <w:sz w:val="24"/>
          <w:szCs w:val="24"/>
          <w:shd w:val="clear" w:color="auto" w:fill="FFFFFF"/>
        </w:rPr>
        <w:t>bu yılki ilk toplantı</w:t>
      </w:r>
      <w:r w:rsidR="006A6BB4">
        <w:rPr>
          <w:rStyle w:val="None"/>
          <w:color w:val="auto"/>
          <w:sz w:val="24"/>
          <w:szCs w:val="24"/>
          <w:shd w:val="clear" w:color="auto" w:fill="FFFFFF"/>
        </w:rPr>
        <w:t>,</w:t>
      </w:r>
      <w:r w:rsidR="002C7BDF" w:rsidRPr="00BB0C34">
        <w:rPr>
          <w:rStyle w:val="None"/>
          <w:color w:val="auto"/>
          <w:sz w:val="24"/>
          <w:szCs w:val="24"/>
          <w:shd w:val="clear" w:color="auto" w:fill="FFFFFF"/>
        </w:rPr>
        <w:t xml:space="preserve"> </w:t>
      </w:r>
      <w:r w:rsidR="002C7BDF" w:rsidRPr="00BB0C34">
        <w:rPr>
          <w:b/>
          <w:color w:val="auto"/>
          <w:sz w:val="24"/>
          <w:szCs w:val="24"/>
        </w:rPr>
        <w:t>“İstanbul Mevlevihanelerinde Müzik</w:t>
      </w:r>
      <w:r w:rsidR="002C7BDF" w:rsidRPr="00BB0C34">
        <w:rPr>
          <w:b/>
          <w:bCs/>
          <w:iCs/>
          <w:color w:val="auto"/>
          <w:sz w:val="24"/>
          <w:szCs w:val="24"/>
        </w:rPr>
        <w:t xml:space="preserve">” </w:t>
      </w:r>
      <w:r w:rsidR="002C7BDF" w:rsidRPr="00BB0C34">
        <w:rPr>
          <w:bCs/>
          <w:iCs/>
          <w:color w:val="auto"/>
          <w:sz w:val="24"/>
          <w:szCs w:val="24"/>
        </w:rPr>
        <w:t xml:space="preserve">başlığını taşıyor.  </w:t>
      </w:r>
      <w:r w:rsidR="002C7BDF" w:rsidRPr="00BB0C34">
        <w:rPr>
          <w:b/>
          <w:color w:val="auto"/>
          <w:sz w:val="24"/>
          <w:szCs w:val="24"/>
        </w:rPr>
        <w:t>Refik Hakan Talu</w:t>
      </w:r>
      <w:r w:rsidR="002C7BDF" w:rsidRPr="00BB0C34">
        <w:rPr>
          <w:color w:val="auto"/>
          <w:sz w:val="24"/>
          <w:szCs w:val="24"/>
        </w:rPr>
        <w:t xml:space="preserve">’nun katılacağı konuşma, </w:t>
      </w:r>
      <w:r w:rsidR="002C7BDF" w:rsidRPr="00BB0C34">
        <w:rPr>
          <w:color w:val="auto"/>
          <w:sz w:val="24"/>
          <w:szCs w:val="24"/>
          <w:shd w:val="clear" w:color="auto" w:fill="FFFFFF"/>
        </w:rPr>
        <w:t xml:space="preserve">İstanbul’daki mevlevihanelerden yetişen veya </w:t>
      </w:r>
      <w:r w:rsidR="00A410EE">
        <w:rPr>
          <w:color w:val="auto"/>
          <w:sz w:val="24"/>
          <w:szCs w:val="24"/>
          <w:shd w:val="clear" w:color="auto" w:fill="FFFFFF"/>
        </w:rPr>
        <w:t>yolu bir şekilde mevlevihanelerden</w:t>
      </w:r>
      <w:r w:rsidR="002C7BDF" w:rsidRPr="00BB0C34">
        <w:rPr>
          <w:color w:val="auto"/>
          <w:sz w:val="24"/>
          <w:szCs w:val="24"/>
          <w:shd w:val="clear" w:color="auto" w:fill="FFFFFF"/>
        </w:rPr>
        <w:t xml:space="preserve"> </w:t>
      </w:r>
      <w:r w:rsidR="00A410EE">
        <w:rPr>
          <w:color w:val="auto"/>
          <w:sz w:val="24"/>
          <w:szCs w:val="24"/>
          <w:shd w:val="clear" w:color="auto" w:fill="FFFFFF"/>
        </w:rPr>
        <w:t>geçen</w:t>
      </w:r>
      <w:r w:rsidR="002C7BDF" w:rsidRPr="00BB0C34">
        <w:rPr>
          <w:color w:val="auto"/>
          <w:sz w:val="24"/>
          <w:szCs w:val="24"/>
          <w:shd w:val="clear" w:color="auto" w:fill="FFFFFF"/>
        </w:rPr>
        <w:t xml:space="preserve"> müzik insanlarını konu ediniyor.</w:t>
      </w:r>
      <w:r w:rsidR="00BB0C34" w:rsidRPr="00BB0C34">
        <w:rPr>
          <w:color w:val="auto"/>
          <w:sz w:val="24"/>
          <w:szCs w:val="24"/>
          <w:shd w:val="clear" w:color="auto" w:fill="FFFFFF"/>
        </w:rPr>
        <w:t xml:space="preserve"> </w:t>
      </w:r>
      <w:r w:rsidR="002C7BDF" w:rsidRPr="00BB0C34">
        <w:rPr>
          <w:color w:val="auto"/>
          <w:sz w:val="24"/>
          <w:szCs w:val="24"/>
          <w:shd w:val="clear" w:color="auto" w:fill="FFFFFF"/>
        </w:rPr>
        <w:t xml:space="preserve">Konuşma, </w:t>
      </w:r>
      <w:r w:rsidR="006A6BB4">
        <w:rPr>
          <w:color w:val="auto"/>
          <w:sz w:val="24"/>
          <w:szCs w:val="24"/>
          <w:shd w:val="clear" w:color="auto" w:fill="FFFFFF"/>
        </w:rPr>
        <w:t>İstanbul’un fethinden sonra</w:t>
      </w:r>
      <w:r w:rsidR="00BB0C34" w:rsidRPr="00BB0C34">
        <w:rPr>
          <w:color w:val="auto"/>
          <w:sz w:val="24"/>
          <w:szCs w:val="24"/>
          <w:shd w:val="clear" w:color="auto" w:fill="FFFFFF"/>
        </w:rPr>
        <w:t xml:space="preserve"> kurulan ve edebiyatın, güzel sanatların ve müziğin üretildiği merkezler haline gelen Galata, Yenikapı, </w:t>
      </w:r>
      <w:r w:rsidR="00BB0C34" w:rsidRPr="004B0572">
        <w:rPr>
          <w:color w:val="auto"/>
          <w:sz w:val="24"/>
          <w:szCs w:val="24"/>
          <w:shd w:val="clear" w:color="auto" w:fill="FFFFFF"/>
        </w:rPr>
        <w:t xml:space="preserve">Beşiktaş, </w:t>
      </w:r>
      <w:r w:rsidR="00A410EE">
        <w:rPr>
          <w:color w:val="auto"/>
          <w:sz w:val="24"/>
          <w:szCs w:val="24"/>
          <w:shd w:val="clear" w:color="auto" w:fill="FFFFFF"/>
        </w:rPr>
        <w:t>Bahariye, Kasımpaşa ve Üsküdar m</w:t>
      </w:r>
      <w:r w:rsidR="00BB0C34" w:rsidRPr="004B0572">
        <w:rPr>
          <w:color w:val="auto"/>
          <w:sz w:val="24"/>
          <w:szCs w:val="24"/>
          <w:shd w:val="clear" w:color="auto" w:fill="FFFFFF"/>
        </w:rPr>
        <w:t xml:space="preserve">evlevihanelerinin incelenmesi ile başlıyor. Türk müzik tarihinde Buhurizâde Mustafa Itrî, Nay-i Osman Dede, Hammamizâde İsmail Dede, Abdülbâki Nasır Dede, Zekâi Dede, Hüseyin Fahreddin Dede, Mehmed Celâleddin Dede gibi birçok bestekârın mevlevihanelerden yetiştiğine vurgu yapan konuşma, bu isimlerin aynı zamanda yetiştirdikleri öğrenciler ile klasik eserlerin günümüze ulaşmasında </w:t>
      </w:r>
      <w:r w:rsidR="004B0572" w:rsidRPr="004B0572">
        <w:rPr>
          <w:color w:val="auto"/>
          <w:sz w:val="24"/>
          <w:szCs w:val="24"/>
          <w:shd w:val="clear" w:color="auto" w:fill="FFFFFF"/>
        </w:rPr>
        <w:t xml:space="preserve">oynadığı rolü belirgin kılıyor.   </w:t>
      </w:r>
    </w:p>
    <w:p w14:paraId="32537CD5" w14:textId="77777777" w:rsidR="004B0572" w:rsidRDefault="004B0572" w:rsidP="00F53305">
      <w:pPr>
        <w:jc w:val="both"/>
        <w:rPr>
          <w:rFonts w:ascii="Calibri" w:hAnsi="Calibri" w:cs="Calibri"/>
          <w:b/>
        </w:rPr>
      </w:pPr>
    </w:p>
    <w:p w14:paraId="2BC9FE31" w14:textId="1BCE2A7E" w:rsidR="00F53305" w:rsidRPr="004B0572" w:rsidRDefault="004B0572" w:rsidP="00F53305">
      <w:pPr>
        <w:jc w:val="both"/>
        <w:rPr>
          <w:rStyle w:val="Vurgu"/>
          <w:rFonts w:ascii="Calibri" w:hAnsi="Calibri" w:cs="Calibri"/>
          <w:bCs/>
          <w:bdr w:val="none" w:sz="0" w:space="0" w:color="auto" w:frame="1"/>
        </w:rPr>
      </w:pPr>
      <w:proofErr w:type="spellStart"/>
      <w:r w:rsidRPr="004B0572">
        <w:rPr>
          <w:rFonts w:ascii="Calibri" w:hAnsi="Calibri" w:cs="Calibri"/>
          <w:b/>
        </w:rPr>
        <w:t>Refik</w:t>
      </w:r>
      <w:proofErr w:type="spellEnd"/>
      <w:r w:rsidRPr="004B0572">
        <w:rPr>
          <w:rFonts w:ascii="Calibri" w:hAnsi="Calibri" w:cs="Calibri"/>
          <w:b/>
        </w:rPr>
        <w:t xml:space="preserve"> </w:t>
      </w:r>
      <w:proofErr w:type="spellStart"/>
      <w:r w:rsidRPr="004B0572">
        <w:rPr>
          <w:rFonts w:ascii="Calibri" w:hAnsi="Calibri" w:cs="Calibri"/>
          <w:b/>
        </w:rPr>
        <w:t>Hakan</w:t>
      </w:r>
      <w:proofErr w:type="spellEnd"/>
      <w:r w:rsidRPr="004B0572">
        <w:rPr>
          <w:rFonts w:ascii="Calibri" w:hAnsi="Calibri" w:cs="Calibri"/>
          <w:b/>
        </w:rPr>
        <w:t xml:space="preserve"> </w:t>
      </w:r>
      <w:proofErr w:type="spellStart"/>
      <w:r w:rsidRPr="004B0572">
        <w:rPr>
          <w:rFonts w:ascii="Calibri" w:hAnsi="Calibri" w:cs="Calibri"/>
          <w:b/>
        </w:rPr>
        <w:t>Talu</w:t>
      </w:r>
      <w:r w:rsidRPr="004B0572">
        <w:rPr>
          <w:rFonts w:ascii="Calibri" w:hAnsi="Calibri" w:cs="Calibri"/>
        </w:rPr>
        <w:t>’nun</w:t>
      </w:r>
      <w:proofErr w:type="spellEnd"/>
      <w:r w:rsidRPr="004B0572">
        <w:rPr>
          <w:rFonts w:ascii="Calibri" w:hAnsi="Calibri" w:cs="Calibri"/>
        </w:rPr>
        <w:t xml:space="preserve"> </w:t>
      </w:r>
      <w:proofErr w:type="spellStart"/>
      <w:r w:rsidR="006A6BB4">
        <w:rPr>
          <w:rFonts w:ascii="Calibri" w:hAnsi="Calibri" w:cs="Calibri"/>
        </w:rPr>
        <w:t>yapacağı</w:t>
      </w:r>
      <w:proofErr w:type="spellEnd"/>
      <w:r w:rsidRPr="004B0572">
        <w:rPr>
          <w:rFonts w:ascii="Calibri" w:hAnsi="Calibri" w:cs="Calibri"/>
        </w:rPr>
        <w:t xml:space="preserve"> </w:t>
      </w:r>
      <w:r w:rsidRPr="004B0572">
        <w:rPr>
          <w:rFonts w:ascii="Calibri" w:hAnsi="Calibri" w:cs="Calibri"/>
          <w:b/>
        </w:rPr>
        <w:t xml:space="preserve">“İstanbul </w:t>
      </w:r>
      <w:proofErr w:type="spellStart"/>
      <w:r w:rsidRPr="004B0572">
        <w:rPr>
          <w:rFonts w:ascii="Calibri" w:hAnsi="Calibri" w:cs="Calibri"/>
          <w:b/>
        </w:rPr>
        <w:t>Mevlevihanelerinde</w:t>
      </w:r>
      <w:proofErr w:type="spellEnd"/>
      <w:r w:rsidRPr="004B0572">
        <w:rPr>
          <w:rFonts w:ascii="Calibri" w:hAnsi="Calibri" w:cs="Calibri"/>
          <w:b/>
        </w:rPr>
        <w:t xml:space="preserve"> </w:t>
      </w:r>
      <w:proofErr w:type="spellStart"/>
      <w:r w:rsidRPr="004B0572">
        <w:rPr>
          <w:rFonts w:ascii="Calibri" w:hAnsi="Calibri" w:cs="Calibri"/>
          <w:b/>
        </w:rPr>
        <w:t>Müzik</w:t>
      </w:r>
      <w:proofErr w:type="spellEnd"/>
      <w:r w:rsidRPr="004B0572">
        <w:rPr>
          <w:rFonts w:ascii="Calibri" w:hAnsi="Calibri" w:cs="Calibri"/>
          <w:b/>
          <w:bCs/>
          <w:iCs/>
        </w:rPr>
        <w:t>”</w:t>
      </w:r>
      <w:r w:rsidRPr="004B0572">
        <w:rPr>
          <w:rFonts w:ascii="Calibri" w:eastAsia="Times New Roman" w:hAnsi="Calibri" w:cs="Calibri"/>
          <w:b/>
          <w:bCs/>
          <w:lang w:eastAsia="tr-TR"/>
        </w:rPr>
        <w:t xml:space="preserve"> </w:t>
      </w:r>
      <w:proofErr w:type="spellStart"/>
      <w:r w:rsidRPr="004B0572">
        <w:rPr>
          <w:rFonts w:ascii="Calibri" w:eastAsia="Times New Roman" w:hAnsi="Calibri" w:cs="Calibri"/>
          <w:bCs/>
          <w:lang w:eastAsia="tr-TR"/>
        </w:rPr>
        <w:t>başlıklı</w:t>
      </w:r>
      <w:proofErr w:type="spellEnd"/>
      <w:r w:rsidRPr="004B0572">
        <w:rPr>
          <w:rFonts w:ascii="Calibri" w:eastAsia="Times New Roman" w:hAnsi="Calibri" w:cs="Calibri"/>
          <w:bCs/>
          <w:lang w:eastAsia="tr-TR"/>
        </w:rPr>
        <w:t xml:space="preserve"> </w:t>
      </w:r>
      <w:proofErr w:type="spellStart"/>
      <w:r w:rsidRPr="004B0572">
        <w:rPr>
          <w:rFonts w:ascii="Calibri" w:eastAsia="Times New Roman" w:hAnsi="Calibri" w:cs="Calibri"/>
          <w:bCs/>
          <w:lang w:eastAsia="tr-TR"/>
        </w:rPr>
        <w:t>sunum</w:t>
      </w:r>
      <w:proofErr w:type="spellEnd"/>
      <w:r w:rsidRPr="004B0572">
        <w:rPr>
          <w:rFonts w:ascii="Calibri" w:eastAsia="Times New Roman" w:hAnsi="Calibri" w:cs="Calibri"/>
          <w:bCs/>
          <w:lang w:eastAsia="tr-TR"/>
        </w:rPr>
        <w:t xml:space="preserve">, </w:t>
      </w:r>
      <w:r w:rsidR="002C7BDF" w:rsidRPr="004B0572">
        <w:rPr>
          <w:rFonts w:ascii="Calibri" w:hAnsi="Calibri" w:cs="Calibri"/>
          <w:b/>
        </w:rPr>
        <w:t xml:space="preserve">18 </w:t>
      </w:r>
      <w:proofErr w:type="spellStart"/>
      <w:r w:rsidR="002C7BDF" w:rsidRPr="004B0572">
        <w:rPr>
          <w:rFonts w:ascii="Calibri" w:hAnsi="Calibri" w:cs="Calibri"/>
          <w:b/>
        </w:rPr>
        <w:t>Ocak</w:t>
      </w:r>
      <w:proofErr w:type="spellEnd"/>
      <w:r w:rsidR="002C7BDF" w:rsidRPr="004B0572">
        <w:rPr>
          <w:rFonts w:ascii="Calibri" w:hAnsi="Calibri" w:cs="Calibri"/>
          <w:b/>
        </w:rPr>
        <w:t xml:space="preserve"> </w:t>
      </w:r>
      <w:proofErr w:type="spellStart"/>
      <w:r w:rsidR="002C7BDF" w:rsidRPr="004B0572">
        <w:rPr>
          <w:rFonts w:ascii="Calibri" w:hAnsi="Calibri" w:cs="Calibri"/>
          <w:b/>
        </w:rPr>
        <w:t>Cuma</w:t>
      </w:r>
      <w:proofErr w:type="spellEnd"/>
      <w:r w:rsidR="00F53305" w:rsidRPr="004B0572">
        <w:rPr>
          <w:rFonts w:ascii="Calibri" w:hAnsi="Calibri" w:cs="Calibri"/>
          <w:b/>
          <w:lang w:eastAsia="tr-TR"/>
        </w:rPr>
        <w:t xml:space="preserve"> </w:t>
      </w:r>
      <w:proofErr w:type="spellStart"/>
      <w:r w:rsidR="00F53305" w:rsidRPr="004B0572">
        <w:rPr>
          <w:rFonts w:ascii="Calibri" w:hAnsi="Calibri" w:cs="Calibri"/>
          <w:b/>
          <w:lang w:eastAsia="tr-TR"/>
        </w:rPr>
        <w:t>günü</w:t>
      </w:r>
      <w:proofErr w:type="spellEnd"/>
      <w:r w:rsidR="00F53305" w:rsidRPr="004B0572">
        <w:rPr>
          <w:rFonts w:ascii="Calibri" w:hAnsi="Calibri" w:cs="Calibri"/>
          <w:b/>
          <w:lang w:eastAsia="tr-TR"/>
        </w:rPr>
        <w:t xml:space="preserve"> </w:t>
      </w:r>
      <w:proofErr w:type="spellStart"/>
      <w:r w:rsidR="00F53305" w:rsidRPr="004B0572">
        <w:rPr>
          <w:rFonts w:ascii="Calibri" w:hAnsi="Calibri" w:cs="Calibri"/>
          <w:b/>
          <w:lang w:eastAsia="tr-TR"/>
        </w:rPr>
        <w:t>saat</w:t>
      </w:r>
      <w:proofErr w:type="spellEnd"/>
      <w:r w:rsidR="00F53305" w:rsidRPr="004B0572">
        <w:rPr>
          <w:rFonts w:ascii="Calibri" w:hAnsi="Calibri" w:cs="Calibri"/>
          <w:b/>
          <w:lang w:eastAsia="tr-TR"/>
        </w:rPr>
        <w:t>: 18.30</w:t>
      </w:r>
      <w:r w:rsidR="00F53305" w:rsidRPr="004B0572">
        <w:rPr>
          <w:rFonts w:ascii="Calibri" w:hAnsi="Calibri" w:cs="Calibri"/>
          <w:lang w:eastAsia="tr-TR"/>
        </w:rPr>
        <w:t>’da</w:t>
      </w:r>
      <w:r w:rsidR="001B669B">
        <w:rPr>
          <w:rFonts w:ascii="Calibri" w:hAnsi="Calibri" w:cs="Calibri"/>
          <w:lang w:eastAsia="tr-TR"/>
        </w:rPr>
        <w:t xml:space="preserve"> İstanbul </w:t>
      </w:r>
      <w:proofErr w:type="spellStart"/>
      <w:r w:rsidR="001B669B">
        <w:rPr>
          <w:rFonts w:ascii="Calibri" w:hAnsi="Calibri" w:cs="Calibri"/>
          <w:lang w:eastAsia="tr-TR"/>
        </w:rPr>
        <w:t>Araştırmaları</w:t>
      </w:r>
      <w:proofErr w:type="spellEnd"/>
      <w:r w:rsidR="001B669B">
        <w:rPr>
          <w:rFonts w:ascii="Calibri" w:hAnsi="Calibri" w:cs="Calibri"/>
          <w:lang w:eastAsia="tr-TR"/>
        </w:rPr>
        <w:t xml:space="preserve"> </w:t>
      </w:r>
      <w:proofErr w:type="spellStart"/>
      <w:r w:rsidR="001B669B">
        <w:rPr>
          <w:rFonts w:ascii="Calibri" w:hAnsi="Calibri" w:cs="Calibri"/>
          <w:lang w:eastAsia="tr-TR"/>
        </w:rPr>
        <w:t>Enstitüsü’nde</w:t>
      </w:r>
      <w:proofErr w:type="spellEnd"/>
      <w:r w:rsidR="00F53305" w:rsidRPr="004B0572">
        <w:rPr>
          <w:rFonts w:ascii="Calibri" w:hAnsi="Calibri" w:cs="Calibri"/>
          <w:i/>
          <w:lang w:eastAsia="tr-TR"/>
        </w:rPr>
        <w:t xml:space="preserve"> </w:t>
      </w:r>
      <w:proofErr w:type="spellStart"/>
      <w:r w:rsidR="00F53305" w:rsidRPr="004B0572">
        <w:rPr>
          <w:rStyle w:val="Vurgu"/>
          <w:rFonts w:ascii="Calibri" w:hAnsi="Calibri" w:cs="Calibri"/>
          <w:b/>
          <w:bCs/>
          <w:i w:val="0"/>
          <w:bdr w:val="none" w:sz="0" w:space="0" w:color="auto" w:frame="1"/>
        </w:rPr>
        <w:t>ücretsiz</w:t>
      </w:r>
      <w:proofErr w:type="spellEnd"/>
      <w:r w:rsidR="00F53305" w:rsidRPr="004B0572">
        <w:rPr>
          <w:rStyle w:val="Vurgu"/>
          <w:rFonts w:ascii="Calibri" w:hAnsi="Calibri" w:cs="Calibri"/>
          <w:b/>
          <w:bCs/>
          <w:i w:val="0"/>
          <w:bdr w:val="none" w:sz="0" w:space="0" w:color="auto" w:frame="1"/>
        </w:rPr>
        <w:t xml:space="preserve"> </w:t>
      </w:r>
      <w:proofErr w:type="spellStart"/>
      <w:r w:rsidR="006A6BB4">
        <w:rPr>
          <w:rStyle w:val="Vurgu"/>
          <w:rFonts w:ascii="Calibri" w:hAnsi="Calibri" w:cs="Calibri"/>
          <w:bCs/>
          <w:i w:val="0"/>
          <w:bdr w:val="none" w:sz="0" w:space="0" w:color="auto" w:frame="1"/>
        </w:rPr>
        <w:t>izlenebilir</w:t>
      </w:r>
      <w:proofErr w:type="spellEnd"/>
      <w:r w:rsidR="00F53305" w:rsidRPr="004B0572">
        <w:rPr>
          <w:rStyle w:val="Vurgu"/>
          <w:rFonts w:ascii="Calibri" w:hAnsi="Calibri" w:cs="Calibri"/>
          <w:bCs/>
          <w:i w:val="0"/>
          <w:bdr w:val="none" w:sz="0" w:space="0" w:color="auto" w:frame="1"/>
        </w:rPr>
        <w:t xml:space="preserve">. </w:t>
      </w:r>
    </w:p>
    <w:p w14:paraId="1E3C22B2" w14:textId="77777777" w:rsidR="00F53305" w:rsidRPr="00ED22E7" w:rsidRDefault="00F53305" w:rsidP="00F53305">
      <w:pPr>
        <w:jc w:val="both"/>
        <w:rPr>
          <w:rStyle w:val="Vurgu"/>
          <w:rFonts w:cstheme="minorHAnsi"/>
          <w:bCs/>
          <w:i w:val="0"/>
          <w:bdr w:val="none" w:sz="0" w:space="0" w:color="auto" w:frame="1"/>
        </w:rPr>
      </w:pPr>
    </w:p>
    <w:p w14:paraId="568DD6B6" w14:textId="2DBE69DC" w:rsidR="00F53305" w:rsidRDefault="00F53305" w:rsidP="00F53305">
      <w:pPr>
        <w:jc w:val="both"/>
        <w:rPr>
          <w:rFonts w:ascii="Calibri" w:hAnsi="Calibri" w:cs="Calibri"/>
          <w:b/>
          <w:color w:val="C00000"/>
          <w:sz w:val="20"/>
        </w:rPr>
      </w:pPr>
      <w:proofErr w:type="spellStart"/>
      <w:r w:rsidRPr="002C7BDF">
        <w:rPr>
          <w:rFonts w:ascii="Calibri" w:hAnsi="Calibri" w:cs="Calibri"/>
          <w:b/>
          <w:color w:val="C00000"/>
          <w:sz w:val="20"/>
        </w:rPr>
        <w:t>Etkinlik</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ücretsizdir</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rezervasyon</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alınmamaktadır</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ve</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yerler</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sınırlıdır</w:t>
      </w:r>
      <w:proofErr w:type="spellEnd"/>
      <w:r w:rsidRPr="002C7BDF">
        <w:rPr>
          <w:rFonts w:ascii="Calibri" w:hAnsi="Calibri" w:cs="Calibri"/>
          <w:b/>
          <w:color w:val="C00000"/>
          <w:sz w:val="20"/>
        </w:rPr>
        <w:t>.</w:t>
      </w:r>
    </w:p>
    <w:p w14:paraId="5BF6A473" w14:textId="77777777" w:rsidR="002C7BDF" w:rsidRPr="00993D6C" w:rsidRDefault="002C7BDF" w:rsidP="00F53305">
      <w:pPr>
        <w:jc w:val="both"/>
        <w:rPr>
          <w:rFonts w:ascii="Calibri" w:hAnsi="Calibri" w:cs="Calibri"/>
          <w:b/>
          <w:color w:val="C00000"/>
          <w:sz w:val="10"/>
          <w:szCs w:val="10"/>
        </w:rPr>
      </w:pPr>
    </w:p>
    <w:p w14:paraId="20F0F18C" w14:textId="566F5D80" w:rsidR="001B669B" w:rsidRDefault="00F53305" w:rsidP="00F53305">
      <w:pPr>
        <w:jc w:val="both"/>
        <w:rPr>
          <w:rStyle w:val="Kpr"/>
          <w:rFonts w:ascii="Calibri" w:hAnsi="Calibri" w:cs="Calibri"/>
          <w:b/>
          <w:color w:val="C00000"/>
          <w:sz w:val="20"/>
        </w:rPr>
      </w:pPr>
      <w:r w:rsidRPr="002C7BDF">
        <w:rPr>
          <w:rFonts w:ascii="Calibri" w:hAnsi="Calibri" w:cs="Calibri"/>
          <w:b/>
          <w:color w:val="C00000"/>
          <w:sz w:val="20"/>
        </w:rPr>
        <w:t xml:space="preserve">İstanbul </w:t>
      </w:r>
      <w:proofErr w:type="spellStart"/>
      <w:r w:rsidRPr="002C7BDF">
        <w:rPr>
          <w:rFonts w:ascii="Calibri" w:hAnsi="Calibri" w:cs="Calibri"/>
          <w:b/>
          <w:color w:val="C00000"/>
          <w:sz w:val="20"/>
        </w:rPr>
        <w:t>Araştırmaları</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Enstitüsü</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aynı</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zamanda</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bir</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kütüphane</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Kütüphane</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çalışma</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saatleri</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hakkında</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ayrıntılı</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bilgi</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için</w:t>
      </w:r>
      <w:proofErr w:type="spellEnd"/>
      <w:r w:rsidRPr="002C7BDF">
        <w:rPr>
          <w:rFonts w:ascii="Calibri" w:hAnsi="Calibri" w:cs="Calibri"/>
          <w:b/>
          <w:color w:val="C00000"/>
          <w:sz w:val="20"/>
        </w:rPr>
        <w:t xml:space="preserve"> web </w:t>
      </w:r>
      <w:proofErr w:type="spellStart"/>
      <w:r w:rsidRPr="002C7BDF">
        <w:rPr>
          <w:rFonts w:ascii="Calibri" w:hAnsi="Calibri" w:cs="Calibri"/>
          <w:b/>
          <w:color w:val="C00000"/>
          <w:sz w:val="20"/>
        </w:rPr>
        <w:t>sitesini</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ziyaret</w:t>
      </w:r>
      <w:proofErr w:type="spellEnd"/>
      <w:r w:rsidRPr="002C7BDF">
        <w:rPr>
          <w:rFonts w:ascii="Calibri" w:hAnsi="Calibri" w:cs="Calibri"/>
          <w:b/>
          <w:color w:val="C00000"/>
          <w:sz w:val="20"/>
        </w:rPr>
        <w:t xml:space="preserve"> </w:t>
      </w:r>
      <w:proofErr w:type="spellStart"/>
      <w:r w:rsidRPr="002C7BDF">
        <w:rPr>
          <w:rFonts w:ascii="Calibri" w:hAnsi="Calibri" w:cs="Calibri"/>
          <w:b/>
          <w:color w:val="C00000"/>
          <w:sz w:val="20"/>
        </w:rPr>
        <w:t>edebilirsiniz</w:t>
      </w:r>
      <w:proofErr w:type="spellEnd"/>
      <w:r w:rsidRPr="002C7BDF">
        <w:rPr>
          <w:rFonts w:ascii="Calibri" w:hAnsi="Calibri" w:cs="Calibri"/>
          <w:b/>
          <w:color w:val="C00000"/>
          <w:sz w:val="20"/>
        </w:rPr>
        <w:t xml:space="preserve">: </w:t>
      </w:r>
      <w:hyperlink r:id="rId7" w:history="1">
        <w:r w:rsidRPr="002C7BDF">
          <w:rPr>
            <w:rStyle w:val="Kpr"/>
            <w:rFonts w:ascii="Calibri" w:hAnsi="Calibri" w:cs="Calibri"/>
            <w:b/>
            <w:color w:val="C00000"/>
            <w:sz w:val="20"/>
          </w:rPr>
          <w:t>http://www.iae.org.tr</w:t>
        </w:r>
      </w:hyperlink>
    </w:p>
    <w:p w14:paraId="413AEEF8" w14:textId="77777777" w:rsidR="001B669B" w:rsidRDefault="001B669B" w:rsidP="00F53305">
      <w:pPr>
        <w:jc w:val="both"/>
        <w:rPr>
          <w:rStyle w:val="Kpr"/>
          <w:rFonts w:ascii="Calibri" w:hAnsi="Calibri" w:cs="Calibri"/>
          <w:b/>
          <w:color w:val="C00000"/>
          <w:sz w:val="20"/>
        </w:rPr>
      </w:pPr>
    </w:p>
    <w:p w14:paraId="35AE61A4" w14:textId="77777777" w:rsidR="001B669B" w:rsidRPr="0062328E" w:rsidRDefault="001B669B" w:rsidP="001B669B">
      <w:pPr>
        <w:pStyle w:val="Standard"/>
        <w:tabs>
          <w:tab w:val="left" w:pos="9498"/>
        </w:tabs>
        <w:jc w:val="both"/>
        <w:rPr>
          <w:rFonts w:ascii="Calibri" w:hAnsi="Calibri" w:cs="Calibri"/>
          <w:u w:val="single"/>
        </w:rPr>
      </w:pPr>
      <w:proofErr w:type="spellStart"/>
      <w:r w:rsidRPr="0062328E">
        <w:rPr>
          <w:rFonts w:ascii="Calibri" w:hAnsi="Calibri" w:cs="Calibri"/>
          <w:b/>
          <w:u w:val="single"/>
        </w:rPr>
        <w:t>Detaylı</w:t>
      </w:r>
      <w:proofErr w:type="spellEnd"/>
      <w:r w:rsidRPr="0062328E">
        <w:rPr>
          <w:rFonts w:ascii="Calibri" w:hAnsi="Calibri" w:cs="Calibri"/>
          <w:b/>
          <w:u w:val="single"/>
        </w:rPr>
        <w:t xml:space="preserve"> </w:t>
      </w:r>
      <w:proofErr w:type="spellStart"/>
      <w:r w:rsidRPr="0062328E">
        <w:rPr>
          <w:rFonts w:ascii="Calibri" w:hAnsi="Calibri" w:cs="Calibri"/>
          <w:b/>
          <w:u w:val="single"/>
        </w:rPr>
        <w:t>Bilgi</w:t>
      </w:r>
      <w:proofErr w:type="spellEnd"/>
      <w:r w:rsidRPr="0062328E">
        <w:rPr>
          <w:rFonts w:ascii="Calibri" w:hAnsi="Calibri" w:cs="Calibri"/>
          <w:b/>
          <w:u w:val="single"/>
        </w:rPr>
        <w:t>:</w:t>
      </w:r>
      <w:r w:rsidRPr="0062328E">
        <w:rPr>
          <w:rFonts w:ascii="Calibri" w:hAnsi="Calibri" w:cs="Calibri"/>
          <w:u w:val="single"/>
        </w:rPr>
        <w:t xml:space="preserve"> </w:t>
      </w:r>
    </w:p>
    <w:p w14:paraId="7DE4A40B" w14:textId="04711831" w:rsidR="001B669B" w:rsidRPr="0062328E" w:rsidRDefault="001B669B" w:rsidP="001B669B">
      <w:pPr>
        <w:pStyle w:val="Default"/>
        <w:rPr>
          <w:rStyle w:val="Kpr"/>
          <w:rFonts w:ascii="Calibri" w:hAnsi="Calibri" w:cs="Calibri"/>
          <w:sz w:val="20"/>
          <w:szCs w:val="20"/>
        </w:rPr>
      </w:pPr>
      <w:r w:rsidRPr="0062328E">
        <w:rPr>
          <w:rFonts w:ascii="Calibri" w:hAnsi="Calibri" w:cs="Calibri"/>
          <w:sz w:val="20"/>
          <w:szCs w:val="20"/>
        </w:rPr>
        <w:t xml:space="preserve">Amber </w:t>
      </w:r>
      <w:bookmarkStart w:id="0" w:name="_GoBack"/>
      <w:bookmarkEnd w:id="0"/>
      <w:r w:rsidR="00C45026">
        <w:rPr>
          <w:rFonts w:ascii="Calibri" w:hAnsi="Calibri" w:cs="Calibri"/>
          <w:sz w:val="20"/>
          <w:szCs w:val="20"/>
        </w:rPr>
        <w:t>E</w:t>
      </w:r>
      <w:r w:rsidRPr="0062328E">
        <w:rPr>
          <w:rFonts w:ascii="Calibri" w:hAnsi="Calibri" w:cs="Calibri"/>
          <w:sz w:val="20"/>
          <w:szCs w:val="20"/>
        </w:rPr>
        <w:t xml:space="preserve">royan - Grup 7 İletişim Danışmanlığı / </w:t>
      </w:r>
      <w:hyperlink r:id="rId8" w:history="1">
        <w:r w:rsidRPr="0062328E">
          <w:rPr>
            <w:rStyle w:val="Kpr"/>
            <w:rFonts w:ascii="Calibri" w:hAnsi="Calibri" w:cs="Calibri"/>
            <w:sz w:val="20"/>
            <w:szCs w:val="20"/>
          </w:rPr>
          <w:t>aeroyan@grup7.com.tr</w:t>
        </w:r>
      </w:hyperlink>
      <w:r w:rsidRPr="0062328E">
        <w:rPr>
          <w:rStyle w:val="Kpr"/>
          <w:rFonts w:ascii="Calibri" w:hAnsi="Calibri" w:cs="Calibri"/>
          <w:sz w:val="20"/>
          <w:szCs w:val="20"/>
        </w:rPr>
        <w:t xml:space="preserve"> </w:t>
      </w:r>
      <w:r w:rsidRPr="0062328E">
        <w:rPr>
          <w:rFonts w:ascii="Calibri" w:hAnsi="Calibri" w:cs="Calibri"/>
          <w:sz w:val="20"/>
          <w:szCs w:val="20"/>
        </w:rPr>
        <w:t xml:space="preserve"> (212) 292 13 13 </w:t>
      </w:r>
    </w:p>
    <w:p w14:paraId="0CEE8699" w14:textId="47764789" w:rsidR="001B669B" w:rsidRPr="002C7BDF" w:rsidRDefault="001B669B" w:rsidP="001B669B">
      <w:pPr>
        <w:jc w:val="both"/>
        <w:rPr>
          <w:rStyle w:val="Kpr"/>
          <w:rFonts w:ascii="Calibri" w:hAnsi="Calibri" w:cs="Calibri"/>
          <w:b/>
          <w:color w:val="C00000"/>
          <w:sz w:val="20"/>
        </w:rPr>
      </w:pPr>
      <w:proofErr w:type="spellStart"/>
      <w:r w:rsidRPr="0062328E">
        <w:rPr>
          <w:rFonts w:ascii="Calibri" w:hAnsi="Calibri" w:cs="Calibri"/>
          <w:sz w:val="20"/>
          <w:szCs w:val="20"/>
        </w:rPr>
        <w:t>Büşra</w:t>
      </w:r>
      <w:proofErr w:type="spellEnd"/>
      <w:r w:rsidRPr="0062328E">
        <w:rPr>
          <w:rFonts w:ascii="Calibri" w:hAnsi="Calibri" w:cs="Calibri"/>
          <w:sz w:val="20"/>
          <w:szCs w:val="20"/>
        </w:rPr>
        <w:t xml:space="preserve"> Mutlu - </w:t>
      </w:r>
      <w:proofErr w:type="spellStart"/>
      <w:r w:rsidRPr="0062328E">
        <w:rPr>
          <w:rFonts w:ascii="Calibri" w:hAnsi="Calibri" w:cs="Calibri"/>
          <w:sz w:val="20"/>
          <w:szCs w:val="20"/>
        </w:rPr>
        <w:t>Pera</w:t>
      </w:r>
      <w:proofErr w:type="spellEnd"/>
      <w:r w:rsidRPr="0062328E">
        <w:rPr>
          <w:rFonts w:ascii="Calibri" w:hAnsi="Calibri" w:cs="Calibri"/>
          <w:sz w:val="20"/>
          <w:szCs w:val="20"/>
        </w:rPr>
        <w:t xml:space="preserve"> </w:t>
      </w:r>
      <w:proofErr w:type="spellStart"/>
      <w:r w:rsidRPr="0062328E">
        <w:rPr>
          <w:rFonts w:ascii="Calibri" w:hAnsi="Calibri" w:cs="Calibri"/>
          <w:sz w:val="20"/>
          <w:szCs w:val="20"/>
        </w:rPr>
        <w:t>Müzesi</w:t>
      </w:r>
      <w:proofErr w:type="spellEnd"/>
      <w:r w:rsidRPr="0062328E">
        <w:rPr>
          <w:rFonts w:ascii="Calibri" w:hAnsi="Calibri" w:cs="Calibri"/>
          <w:sz w:val="20"/>
          <w:szCs w:val="20"/>
        </w:rPr>
        <w:t xml:space="preserve"> / </w:t>
      </w:r>
      <w:hyperlink r:id="rId9" w:history="1">
        <w:r w:rsidRPr="0062328E">
          <w:rPr>
            <w:rStyle w:val="Kpr"/>
            <w:rFonts w:ascii="Calibri" w:hAnsi="Calibri" w:cs="Calibri"/>
            <w:sz w:val="20"/>
            <w:szCs w:val="20"/>
          </w:rPr>
          <w:t>busra.mutlu@peramuzesi.org.tr</w:t>
        </w:r>
      </w:hyperlink>
      <w:r w:rsidRPr="0062328E">
        <w:rPr>
          <w:rFonts w:ascii="Calibri" w:hAnsi="Calibri" w:cs="Calibri"/>
          <w:sz w:val="20"/>
          <w:szCs w:val="20"/>
        </w:rPr>
        <w:t xml:space="preserve"> (212) 334 09 00</w:t>
      </w:r>
    </w:p>
    <w:p w14:paraId="52217B0A" w14:textId="77777777" w:rsidR="00F53305" w:rsidRPr="00993D6C" w:rsidRDefault="00F53305" w:rsidP="00F53305">
      <w:pPr>
        <w:jc w:val="both"/>
        <w:rPr>
          <w:rStyle w:val="Kpr"/>
          <w:rFonts w:ascii="Calibri" w:hAnsi="Calibri" w:cs="Arial"/>
          <w:b/>
          <w:color w:val="C00000"/>
          <w:sz w:val="10"/>
          <w:szCs w:val="10"/>
        </w:rPr>
      </w:pPr>
    </w:p>
    <w:p w14:paraId="76B8A1DF" w14:textId="77777777" w:rsidR="00B51320" w:rsidRPr="00993D6C" w:rsidRDefault="00F309AE" w:rsidP="00326B93">
      <w:pPr>
        <w:pStyle w:val="BodyA"/>
        <w:spacing w:after="0" w:line="240" w:lineRule="auto"/>
        <w:jc w:val="both"/>
        <w:rPr>
          <w:rStyle w:val="None"/>
          <w:rFonts w:cs="Arial"/>
          <w:b/>
          <w:bCs/>
          <w:color w:val="808080"/>
          <w:sz w:val="18"/>
          <w:szCs w:val="18"/>
          <w:u w:val="single" w:color="808080"/>
        </w:rPr>
      </w:pPr>
      <w:r w:rsidRPr="001B669B">
        <w:rPr>
          <w:rStyle w:val="None"/>
          <w:rFonts w:cs="Arial"/>
          <w:b/>
          <w:bCs/>
          <w:color w:val="808080"/>
          <w:sz w:val="18"/>
          <w:szCs w:val="18"/>
          <w:u w:val="single" w:color="808080"/>
        </w:rPr>
        <w:t xml:space="preserve">İstanbul Araştırmaları </w:t>
      </w:r>
      <w:proofErr w:type="spellStart"/>
      <w:r w:rsidRPr="001B669B">
        <w:rPr>
          <w:rStyle w:val="None"/>
          <w:rFonts w:cs="Arial"/>
          <w:b/>
          <w:bCs/>
          <w:color w:val="808080"/>
          <w:sz w:val="18"/>
          <w:szCs w:val="18"/>
          <w:u w:val="single" w:color="808080"/>
          <w:lang w:val="fr-FR"/>
        </w:rPr>
        <w:t>Enstit</w:t>
      </w:r>
      <w:r w:rsidRPr="001B669B">
        <w:rPr>
          <w:rStyle w:val="None"/>
          <w:rFonts w:cs="Arial"/>
          <w:b/>
          <w:bCs/>
          <w:color w:val="808080"/>
          <w:sz w:val="18"/>
          <w:szCs w:val="18"/>
          <w:u w:val="single" w:color="808080"/>
        </w:rPr>
        <w:t>üsü</w:t>
      </w:r>
      <w:proofErr w:type="spellEnd"/>
      <w:r w:rsidRPr="001B669B">
        <w:rPr>
          <w:rStyle w:val="None"/>
          <w:rFonts w:cs="Arial"/>
          <w:b/>
          <w:bCs/>
          <w:color w:val="808080"/>
          <w:sz w:val="18"/>
          <w:szCs w:val="18"/>
          <w:u w:val="single" w:color="808080"/>
        </w:rPr>
        <w:t xml:space="preserve"> Hakkında</w:t>
      </w:r>
    </w:p>
    <w:p w14:paraId="2426F242" w14:textId="77777777" w:rsidR="00B51320" w:rsidRDefault="00F309AE" w:rsidP="00326B93">
      <w:pPr>
        <w:pStyle w:val="BodyA"/>
        <w:spacing w:after="0" w:line="240" w:lineRule="auto"/>
        <w:jc w:val="both"/>
        <w:rPr>
          <w:rStyle w:val="None"/>
          <w:rFonts w:cs="Arial"/>
          <w:color w:val="808080"/>
          <w:sz w:val="18"/>
          <w:szCs w:val="18"/>
          <w:u w:color="808080"/>
        </w:rPr>
      </w:pPr>
      <w:r w:rsidRPr="001B669B">
        <w:rPr>
          <w:rStyle w:val="None"/>
          <w:rFonts w:cs="Arial"/>
          <w:color w:val="808080"/>
          <w:sz w:val="18"/>
          <w:szCs w:val="18"/>
          <w:u w:color="808080"/>
        </w:rPr>
        <w:t>Roma, Bizans ve Osmanlı uygarlıklarına damgasını vuran imparatorluklar başkenti İstanbul, hem onun binyıllar i</w:t>
      </w:r>
      <w:r w:rsidRPr="001B669B">
        <w:rPr>
          <w:rStyle w:val="None"/>
          <w:rFonts w:cs="Arial"/>
          <w:color w:val="808080"/>
          <w:sz w:val="18"/>
          <w:szCs w:val="18"/>
          <w:u w:color="808080"/>
          <w:lang w:val="pt-PT"/>
        </w:rPr>
        <w:t>ç</w:t>
      </w:r>
      <w:r w:rsidRPr="001B669B">
        <w:rPr>
          <w:rStyle w:val="None"/>
          <w:rFonts w:cs="Arial"/>
          <w:color w:val="808080"/>
          <w:sz w:val="18"/>
          <w:szCs w:val="18"/>
          <w:u w:color="808080"/>
        </w:rPr>
        <w:t>inde bi</w:t>
      </w:r>
      <w:r w:rsidRPr="001B669B">
        <w:rPr>
          <w:rStyle w:val="None"/>
          <w:rFonts w:cs="Arial"/>
          <w:color w:val="808080"/>
          <w:sz w:val="18"/>
          <w:szCs w:val="18"/>
          <w:u w:color="808080"/>
          <w:lang w:val="pt-PT"/>
        </w:rPr>
        <w:t>ç</w:t>
      </w:r>
      <w:r w:rsidRPr="001B669B">
        <w:rPr>
          <w:rStyle w:val="None"/>
          <w:rFonts w:cs="Arial"/>
          <w:color w:val="808080"/>
          <w:sz w:val="18"/>
          <w:szCs w:val="18"/>
          <w:u w:color="808080"/>
        </w:rPr>
        <w:t xml:space="preserve">imlenen "büyük kent" kimliğinin, hem de </w:t>
      </w:r>
      <w:r w:rsidRPr="001B669B">
        <w:rPr>
          <w:rStyle w:val="None"/>
          <w:rFonts w:cs="Arial"/>
          <w:color w:val="808080"/>
          <w:sz w:val="18"/>
          <w:szCs w:val="18"/>
          <w:u w:color="808080"/>
          <w:lang w:val="pt-PT"/>
        </w:rPr>
        <w:t>ç</w:t>
      </w:r>
      <w:r w:rsidRPr="001B669B">
        <w:rPr>
          <w:rStyle w:val="None"/>
          <w:rFonts w:cs="Arial"/>
          <w:color w:val="808080"/>
          <w:sz w:val="18"/>
          <w:szCs w:val="18"/>
          <w:u w:color="808080"/>
        </w:rPr>
        <w:t>evresindeki farklı kültü</w:t>
      </w:r>
      <w:r w:rsidRPr="001B669B">
        <w:rPr>
          <w:rStyle w:val="None"/>
          <w:rFonts w:cs="Arial"/>
          <w:color w:val="808080"/>
          <w:sz w:val="18"/>
          <w:szCs w:val="18"/>
          <w:u w:color="808080"/>
          <w:lang w:val="pt-PT"/>
        </w:rPr>
        <w:t>r co</w:t>
      </w:r>
      <w:r w:rsidRPr="001B669B">
        <w:rPr>
          <w:rStyle w:val="None"/>
          <w:rFonts w:cs="Arial"/>
          <w:color w:val="808080"/>
          <w:sz w:val="18"/>
          <w:szCs w:val="18"/>
          <w:u w:color="808080"/>
        </w:rPr>
        <w:t>ğrafyalarının keşfi i</w:t>
      </w:r>
      <w:r w:rsidRPr="001B669B">
        <w:rPr>
          <w:rStyle w:val="None"/>
          <w:rFonts w:cs="Arial"/>
          <w:color w:val="808080"/>
          <w:sz w:val="18"/>
          <w:szCs w:val="18"/>
          <w:u w:color="808080"/>
          <w:lang w:val="pt-PT"/>
        </w:rPr>
        <w:t>ç</w:t>
      </w:r>
      <w:r w:rsidRPr="001B669B">
        <w:rPr>
          <w:rStyle w:val="None"/>
          <w:rFonts w:cs="Arial"/>
          <w:color w:val="808080"/>
          <w:sz w:val="18"/>
          <w:szCs w:val="18"/>
          <w:u w:color="808080"/>
          <w:lang w:val="it-IT"/>
        </w:rPr>
        <w:t>in at</w:t>
      </w:r>
      <w:r w:rsidRPr="001B669B">
        <w:rPr>
          <w:rStyle w:val="None"/>
          <w:rFonts w:cs="Arial"/>
          <w:color w:val="808080"/>
          <w:sz w:val="18"/>
          <w:szCs w:val="18"/>
          <w:u w:color="808080"/>
        </w:rPr>
        <w:t xml:space="preserve">ılacak adımların en uygun hareket noktası. Bu nedenle İstanbul Araştırmaları </w:t>
      </w:r>
      <w:proofErr w:type="spellStart"/>
      <w:r w:rsidRPr="001B669B">
        <w:rPr>
          <w:rStyle w:val="None"/>
          <w:rFonts w:cs="Arial"/>
          <w:color w:val="808080"/>
          <w:sz w:val="18"/>
          <w:szCs w:val="18"/>
          <w:u w:color="808080"/>
          <w:lang w:val="fr-FR"/>
        </w:rPr>
        <w:t>Enstit</w:t>
      </w:r>
      <w:r w:rsidRPr="001B669B">
        <w:rPr>
          <w:rStyle w:val="None"/>
          <w:rFonts w:cs="Arial"/>
          <w:color w:val="808080"/>
          <w:sz w:val="18"/>
          <w:szCs w:val="18"/>
          <w:u w:color="808080"/>
        </w:rPr>
        <w:t>üsü</w:t>
      </w:r>
      <w:proofErr w:type="spellEnd"/>
      <w:r w:rsidRPr="001B669B">
        <w:rPr>
          <w:rStyle w:val="None"/>
          <w:rFonts w:cs="Arial"/>
          <w:color w:val="808080"/>
          <w:sz w:val="18"/>
          <w:szCs w:val="18"/>
          <w:u w:color="808080"/>
        </w:rPr>
        <w:t xml:space="preserve">, merkezden </w:t>
      </w:r>
      <w:r w:rsidRPr="001B669B">
        <w:rPr>
          <w:rStyle w:val="None"/>
          <w:rFonts w:cs="Arial"/>
          <w:color w:val="808080"/>
          <w:sz w:val="18"/>
          <w:szCs w:val="18"/>
          <w:u w:color="808080"/>
          <w:lang w:val="pt-PT"/>
        </w:rPr>
        <w:t>ç</w:t>
      </w:r>
      <w:r w:rsidRPr="001B669B">
        <w:rPr>
          <w:rStyle w:val="None"/>
          <w:rFonts w:cs="Arial"/>
          <w:color w:val="808080"/>
          <w:sz w:val="18"/>
          <w:szCs w:val="18"/>
          <w:u w:color="808080"/>
        </w:rPr>
        <w:t>evreye doğru genişleyen uygarlık izlerini takip ederek Bizans, Osmanlı ve Cumhuriyet d</w:t>
      </w:r>
      <w:r w:rsidRPr="001B669B">
        <w:rPr>
          <w:rStyle w:val="None"/>
          <w:rFonts w:cs="Arial"/>
          <w:color w:val="808080"/>
          <w:sz w:val="18"/>
          <w:szCs w:val="18"/>
          <w:u w:color="808080"/>
          <w:lang w:val="sv-SE"/>
        </w:rPr>
        <w:t>ö</w:t>
      </w:r>
      <w:r w:rsidRPr="001B669B">
        <w:rPr>
          <w:rStyle w:val="None"/>
          <w:rFonts w:cs="Arial"/>
          <w:color w:val="808080"/>
          <w:sz w:val="18"/>
          <w:szCs w:val="18"/>
          <w:u w:color="808080"/>
        </w:rPr>
        <w:t>nemlerini kapsayan bir süre</w:t>
      </w:r>
      <w:r w:rsidRPr="001B669B">
        <w:rPr>
          <w:rStyle w:val="None"/>
          <w:rFonts w:cs="Arial"/>
          <w:color w:val="808080"/>
          <w:sz w:val="18"/>
          <w:szCs w:val="18"/>
          <w:u w:color="808080"/>
          <w:lang w:val="pt-PT"/>
        </w:rPr>
        <w:t>ç</w:t>
      </w:r>
      <w:r w:rsidRPr="001B669B">
        <w:rPr>
          <w:rStyle w:val="None"/>
          <w:rFonts w:cs="Arial"/>
          <w:color w:val="808080"/>
          <w:sz w:val="18"/>
          <w:szCs w:val="18"/>
          <w:u w:color="808080"/>
        </w:rPr>
        <w:t>te kentin tarihini, kültürel yapısını ve insan profilini araştırmayı, bu ama</w:t>
      </w:r>
      <w:r w:rsidRPr="001B669B">
        <w:rPr>
          <w:rStyle w:val="None"/>
          <w:rFonts w:cs="Arial"/>
          <w:color w:val="808080"/>
          <w:sz w:val="18"/>
          <w:szCs w:val="18"/>
          <w:u w:color="808080"/>
          <w:lang w:val="pt-PT"/>
        </w:rPr>
        <w:t>ç</w:t>
      </w:r>
      <w:r w:rsidRPr="001B669B">
        <w:rPr>
          <w:rStyle w:val="None"/>
          <w:rFonts w:cs="Arial"/>
          <w:color w:val="808080"/>
          <w:sz w:val="18"/>
          <w:szCs w:val="18"/>
          <w:u w:color="808080"/>
        </w:rPr>
        <w:t>la projeler geliştirip desteklemeyi, ulusal ve uluslararası toplantılar, etkinlikler düzenleyerek elde ettiği sonu</w:t>
      </w:r>
      <w:r w:rsidRPr="001B669B">
        <w:rPr>
          <w:rStyle w:val="None"/>
          <w:rFonts w:cs="Arial"/>
          <w:color w:val="808080"/>
          <w:sz w:val="18"/>
          <w:szCs w:val="18"/>
          <w:u w:color="808080"/>
          <w:lang w:val="pt-PT"/>
        </w:rPr>
        <w:t>ç</w:t>
      </w:r>
      <w:r w:rsidRPr="001B669B">
        <w:rPr>
          <w:rStyle w:val="None"/>
          <w:rFonts w:cs="Arial"/>
          <w:color w:val="808080"/>
          <w:sz w:val="18"/>
          <w:szCs w:val="18"/>
          <w:u w:color="808080"/>
        </w:rPr>
        <w:t>ları ilgili kurumlarla paylaşmayı ve yayın yoluyla kamuoyuna ulaştırmayı hedefliyor. Enstitü bu ana hedeflerini, kendi bünyesinde oluşturduğu Bizans, Osmanlı ve Cumhuriyet Araştırmaları b</w:t>
      </w:r>
      <w:r w:rsidRPr="001B669B">
        <w:rPr>
          <w:rStyle w:val="None"/>
          <w:rFonts w:cs="Arial"/>
          <w:color w:val="808080"/>
          <w:sz w:val="18"/>
          <w:szCs w:val="18"/>
          <w:u w:color="808080"/>
          <w:lang w:val="sv-SE"/>
        </w:rPr>
        <w:t>ö</w:t>
      </w:r>
      <w:r w:rsidRPr="001B669B">
        <w:rPr>
          <w:rStyle w:val="None"/>
          <w:rFonts w:cs="Arial"/>
          <w:color w:val="808080"/>
          <w:sz w:val="18"/>
          <w:szCs w:val="18"/>
          <w:u w:color="808080"/>
        </w:rPr>
        <w:t xml:space="preserve">lümlerinin </w:t>
      </w:r>
      <w:r w:rsidRPr="001B669B">
        <w:rPr>
          <w:rStyle w:val="None"/>
          <w:rFonts w:cs="Arial"/>
          <w:color w:val="808080"/>
          <w:sz w:val="18"/>
          <w:szCs w:val="18"/>
          <w:u w:color="808080"/>
          <w:lang w:val="pt-PT"/>
        </w:rPr>
        <w:t>ç</w:t>
      </w:r>
      <w:r w:rsidRPr="001B669B">
        <w:rPr>
          <w:rStyle w:val="None"/>
          <w:rFonts w:cs="Arial"/>
          <w:color w:val="808080"/>
          <w:sz w:val="18"/>
          <w:szCs w:val="18"/>
          <w:u w:color="808080"/>
        </w:rPr>
        <w:t>alışma programları doğrultusunda ger</w:t>
      </w:r>
      <w:r w:rsidRPr="001B669B">
        <w:rPr>
          <w:rStyle w:val="None"/>
          <w:rFonts w:cs="Arial"/>
          <w:color w:val="808080"/>
          <w:sz w:val="18"/>
          <w:szCs w:val="18"/>
          <w:u w:color="808080"/>
          <w:lang w:val="pt-PT"/>
        </w:rPr>
        <w:t>ç</w:t>
      </w:r>
      <w:r w:rsidRPr="001B669B">
        <w:rPr>
          <w:rStyle w:val="None"/>
          <w:rFonts w:cs="Arial"/>
          <w:color w:val="808080"/>
          <w:sz w:val="18"/>
          <w:szCs w:val="18"/>
          <w:u w:color="808080"/>
        </w:rPr>
        <w:t>ekleştiriyor.</w:t>
      </w:r>
    </w:p>
    <w:p w14:paraId="7A618E2D" w14:textId="77777777" w:rsidR="001B669B" w:rsidRDefault="001B669B" w:rsidP="00326B93">
      <w:pPr>
        <w:pStyle w:val="BodyA"/>
        <w:spacing w:after="0" w:line="240" w:lineRule="auto"/>
        <w:jc w:val="both"/>
        <w:rPr>
          <w:rStyle w:val="None"/>
          <w:rFonts w:cs="Arial"/>
          <w:color w:val="808080"/>
          <w:sz w:val="18"/>
          <w:szCs w:val="18"/>
          <w:u w:color="808080"/>
        </w:rPr>
      </w:pPr>
    </w:p>
    <w:p w14:paraId="70B80E50" w14:textId="6009FDFC" w:rsidR="001B669B" w:rsidRPr="00993D6C" w:rsidRDefault="001B669B" w:rsidP="00993D6C">
      <w:pPr>
        <w:pStyle w:val="BodyA"/>
        <w:spacing w:after="0" w:line="240" w:lineRule="auto"/>
        <w:rPr>
          <w:rFonts w:cs="Arial"/>
          <w:sz w:val="18"/>
          <w:szCs w:val="18"/>
        </w:rPr>
      </w:pPr>
      <w:r w:rsidRPr="0062328E">
        <w:rPr>
          <w:b/>
          <w:sz w:val="20"/>
          <w:szCs w:val="20"/>
        </w:rPr>
        <w:t>Facebook:</w:t>
      </w:r>
      <w:r w:rsidRPr="0062328E">
        <w:rPr>
          <w:sz w:val="20"/>
          <w:szCs w:val="20"/>
        </w:rPr>
        <w:t xml:space="preserve"> </w:t>
      </w:r>
      <w:hyperlink r:id="rId10" w:history="1">
        <w:r w:rsidRPr="0062328E">
          <w:rPr>
            <w:rStyle w:val="Kpr"/>
            <w:sz w:val="20"/>
            <w:szCs w:val="20"/>
          </w:rPr>
          <w:t>https://www.facebook.com/IstanbulArastirmalariEnstitusu</w:t>
        </w:r>
      </w:hyperlink>
      <w:r w:rsidRPr="0062328E">
        <w:rPr>
          <w:sz w:val="20"/>
          <w:szCs w:val="20"/>
        </w:rPr>
        <w:br/>
      </w:r>
      <w:proofErr w:type="spellStart"/>
      <w:r w:rsidRPr="0062328E">
        <w:rPr>
          <w:b/>
          <w:sz w:val="20"/>
          <w:szCs w:val="20"/>
        </w:rPr>
        <w:t>Twitter</w:t>
      </w:r>
      <w:proofErr w:type="spellEnd"/>
      <w:r w:rsidRPr="0062328E">
        <w:rPr>
          <w:b/>
          <w:sz w:val="20"/>
          <w:szCs w:val="20"/>
        </w:rPr>
        <w:t>:</w:t>
      </w:r>
      <w:r w:rsidRPr="0062328E">
        <w:rPr>
          <w:sz w:val="20"/>
          <w:szCs w:val="20"/>
        </w:rPr>
        <w:t xml:space="preserve"> </w:t>
      </w:r>
      <w:hyperlink r:id="rId11" w:history="1">
        <w:r w:rsidRPr="0062328E">
          <w:rPr>
            <w:rStyle w:val="Kpr"/>
            <w:sz w:val="20"/>
            <w:szCs w:val="20"/>
          </w:rPr>
          <w:t>https://twitter.com/Ist_Arast_Enst</w:t>
        </w:r>
      </w:hyperlink>
      <w:r w:rsidRPr="0062328E">
        <w:rPr>
          <w:sz w:val="20"/>
          <w:szCs w:val="20"/>
        </w:rPr>
        <w:t xml:space="preserve"> </w:t>
      </w:r>
      <w:r w:rsidRPr="0062328E">
        <w:rPr>
          <w:sz w:val="20"/>
          <w:szCs w:val="20"/>
        </w:rPr>
        <w:br/>
      </w:r>
      <w:r w:rsidRPr="0062328E">
        <w:rPr>
          <w:b/>
          <w:sz w:val="20"/>
          <w:szCs w:val="20"/>
        </w:rPr>
        <w:t>Youtube:</w:t>
      </w:r>
      <w:r w:rsidRPr="0062328E">
        <w:rPr>
          <w:sz w:val="20"/>
          <w:szCs w:val="20"/>
        </w:rPr>
        <w:t xml:space="preserve"> </w:t>
      </w:r>
      <w:hyperlink r:id="rId12" w:history="1">
        <w:r w:rsidRPr="0062328E">
          <w:rPr>
            <w:rStyle w:val="Kpr"/>
            <w:sz w:val="20"/>
            <w:szCs w:val="20"/>
          </w:rPr>
          <w:t>https://www.youtube.com/user/IstArastEnst</w:t>
        </w:r>
      </w:hyperlink>
      <w:r w:rsidRPr="0062328E">
        <w:rPr>
          <w:sz w:val="20"/>
          <w:szCs w:val="20"/>
        </w:rPr>
        <w:t xml:space="preserve"> </w:t>
      </w:r>
      <w:r w:rsidRPr="0062328E">
        <w:rPr>
          <w:sz w:val="20"/>
          <w:szCs w:val="20"/>
        </w:rPr>
        <w:br/>
      </w:r>
      <w:proofErr w:type="spellStart"/>
      <w:r w:rsidRPr="0062328E">
        <w:rPr>
          <w:b/>
          <w:sz w:val="20"/>
          <w:szCs w:val="20"/>
        </w:rPr>
        <w:t>Instagram</w:t>
      </w:r>
      <w:proofErr w:type="spellEnd"/>
      <w:r w:rsidRPr="0062328E">
        <w:rPr>
          <w:b/>
          <w:sz w:val="20"/>
          <w:szCs w:val="20"/>
        </w:rPr>
        <w:t>:</w:t>
      </w:r>
      <w:r w:rsidRPr="0062328E">
        <w:rPr>
          <w:sz w:val="20"/>
          <w:szCs w:val="20"/>
        </w:rPr>
        <w:t xml:space="preserve"> </w:t>
      </w:r>
      <w:hyperlink r:id="rId13" w:history="1">
        <w:r w:rsidRPr="0062328E">
          <w:rPr>
            <w:rStyle w:val="Kpr"/>
            <w:sz w:val="20"/>
            <w:szCs w:val="20"/>
          </w:rPr>
          <w:t>https://www.instagram.com/istanbul_arastirmalari/</w:t>
        </w:r>
      </w:hyperlink>
      <w:r w:rsidRPr="0062328E">
        <w:rPr>
          <w:sz w:val="20"/>
          <w:szCs w:val="20"/>
        </w:rPr>
        <w:t xml:space="preserve"> </w:t>
      </w:r>
      <w:r w:rsidRPr="0062328E">
        <w:rPr>
          <w:sz w:val="20"/>
          <w:szCs w:val="20"/>
        </w:rPr>
        <w:br/>
      </w:r>
      <w:proofErr w:type="spellStart"/>
      <w:r w:rsidRPr="0062328E">
        <w:rPr>
          <w:b/>
          <w:sz w:val="20"/>
          <w:szCs w:val="20"/>
        </w:rPr>
        <w:t>Flickr</w:t>
      </w:r>
      <w:proofErr w:type="spellEnd"/>
      <w:r w:rsidRPr="0062328E">
        <w:rPr>
          <w:b/>
          <w:sz w:val="20"/>
          <w:szCs w:val="20"/>
        </w:rPr>
        <w:t>:</w:t>
      </w:r>
      <w:r w:rsidRPr="0062328E">
        <w:rPr>
          <w:sz w:val="20"/>
          <w:szCs w:val="20"/>
        </w:rPr>
        <w:t xml:space="preserve"> </w:t>
      </w:r>
      <w:hyperlink r:id="rId14" w:history="1">
        <w:r w:rsidRPr="0062328E">
          <w:rPr>
            <w:rStyle w:val="Kpr"/>
            <w:sz w:val="20"/>
            <w:szCs w:val="20"/>
          </w:rPr>
          <w:t>https://www.flickr.com/photos/istarastenst/</w:t>
        </w:r>
      </w:hyperlink>
      <w:r w:rsidRPr="0062328E">
        <w:rPr>
          <w:sz w:val="20"/>
          <w:szCs w:val="20"/>
        </w:rPr>
        <w:t xml:space="preserve"> </w:t>
      </w:r>
      <w:r w:rsidRPr="0062328E">
        <w:rPr>
          <w:sz w:val="20"/>
          <w:szCs w:val="20"/>
        </w:rPr>
        <w:br/>
      </w:r>
      <w:proofErr w:type="spellStart"/>
      <w:r w:rsidRPr="0062328E">
        <w:rPr>
          <w:b/>
          <w:sz w:val="20"/>
          <w:szCs w:val="20"/>
        </w:rPr>
        <w:t>Blog</w:t>
      </w:r>
      <w:proofErr w:type="spellEnd"/>
      <w:r w:rsidRPr="0062328E">
        <w:rPr>
          <w:b/>
          <w:sz w:val="20"/>
          <w:szCs w:val="20"/>
        </w:rPr>
        <w:t>:</w:t>
      </w:r>
      <w:r w:rsidRPr="0062328E">
        <w:rPr>
          <w:sz w:val="20"/>
          <w:szCs w:val="20"/>
        </w:rPr>
        <w:t xml:space="preserve"> </w:t>
      </w:r>
      <w:hyperlink r:id="rId15" w:history="1">
        <w:r w:rsidRPr="0062328E">
          <w:rPr>
            <w:rStyle w:val="Kpr"/>
            <w:sz w:val="20"/>
            <w:szCs w:val="20"/>
          </w:rPr>
          <w:t>http://blog.iae.org.tr/</w:t>
        </w:r>
      </w:hyperlink>
    </w:p>
    <w:sectPr w:rsidR="001B669B" w:rsidRPr="00993D6C" w:rsidSect="00326B93">
      <w:headerReference w:type="default" r:id="rId16"/>
      <w:footerReference w:type="default" r:id="rId17"/>
      <w:pgSz w:w="11900" w:h="16840"/>
      <w:pgMar w:top="720" w:right="720" w:bottom="720" w:left="720" w:header="709" w:footer="59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D855D" w14:textId="77777777" w:rsidR="000B0B59" w:rsidRDefault="000B0B59">
      <w:r>
        <w:separator/>
      </w:r>
    </w:p>
  </w:endnote>
  <w:endnote w:type="continuationSeparator" w:id="0">
    <w:p w14:paraId="6DD8166C" w14:textId="77777777" w:rsidR="000B0B59" w:rsidRDefault="000B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30204"/>
    <w:charset w:val="A2"/>
    <w:family w:val="swiss"/>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0B0B59">
    <w:pPr>
      <w:pStyle w:val="AralkYok"/>
      <w:jc w:val="center"/>
      <w:rPr>
        <w:rStyle w:val="None"/>
        <w:rFonts w:ascii="Arial" w:eastAsia="Arial" w:hAnsi="Arial" w:cs="Arial"/>
        <w:sz w:val="16"/>
        <w:szCs w:val="16"/>
      </w:rPr>
    </w:pPr>
    <w:hyperlink r:id="rId2" w:history="1">
      <w:r w:rsidR="00F309AE">
        <w:rPr>
          <w:rStyle w:val="Hyperlink0"/>
        </w:rPr>
        <w:t>facebook.com/IstanbulArastirmalariEnstitusu</w:t>
      </w:r>
    </w:hyperlink>
    <w:r w:rsidR="00F309AE">
      <w:rPr>
        <w:rStyle w:val="Hyperlink0"/>
        <w:lang w:val="ru-RU"/>
      </w:rPr>
      <w:t xml:space="preserve"> - </w:t>
    </w:r>
    <w:r w:rsidR="00F309AE">
      <w:rPr>
        <w:rStyle w:val="None"/>
        <w:rFonts w:ascii="Arial" w:hAnsi="Arial"/>
        <w:sz w:val="16"/>
        <w:szCs w:val="16"/>
      </w:rPr>
      <w:t>twitter.com/Ist_Arast_Enst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7D1EB" w14:textId="77777777" w:rsidR="000B0B59" w:rsidRDefault="000B0B59">
      <w:r>
        <w:separator/>
      </w:r>
    </w:p>
  </w:footnote>
  <w:footnote w:type="continuationSeparator" w:id="0">
    <w:p w14:paraId="43D3D4FF" w14:textId="77777777" w:rsidR="000B0B59" w:rsidRDefault="000B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3FAF13F5" w:rsidR="00B51320" w:rsidRDefault="000B0B59">
    <w:pPr>
      <w:pStyle w:val="stbilgi"/>
      <w:jc w:val="center"/>
    </w:pPr>
    <w:r>
      <w:rPr>
        <w:noProof/>
      </w:rPr>
      <w:pict w14:anchorId="5F43F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stitusu_Horizontal_CMYK" style="width:317.25pt;height:45pt;mso-width-percent:0;mso-height-percent:0;mso-width-percent:0;mso-height-percent:0">
          <v:imagedata r:id="rId1" o:title="Enstitusu_Horizontal_CMYK"/>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B0B59"/>
    <w:rsid w:val="000D32AB"/>
    <w:rsid w:val="001B669B"/>
    <w:rsid w:val="001F7F79"/>
    <w:rsid w:val="00255AD8"/>
    <w:rsid w:val="002C7BDF"/>
    <w:rsid w:val="00326B93"/>
    <w:rsid w:val="0048732F"/>
    <w:rsid w:val="004A719C"/>
    <w:rsid w:val="004B0572"/>
    <w:rsid w:val="004D74DF"/>
    <w:rsid w:val="005005C7"/>
    <w:rsid w:val="00504524"/>
    <w:rsid w:val="00562B3F"/>
    <w:rsid w:val="00567C41"/>
    <w:rsid w:val="005739B3"/>
    <w:rsid w:val="006A694E"/>
    <w:rsid w:val="006A6BB4"/>
    <w:rsid w:val="006E2439"/>
    <w:rsid w:val="006F27A9"/>
    <w:rsid w:val="007638DA"/>
    <w:rsid w:val="007A4A9C"/>
    <w:rsid w:val="008859A0"/>
    <w:rsid w:val="00993D6C"/>
    <w:rsid w:val="00996499"/>
    <w:rsid w:val="009C09C4"/>
    <w:rsid w:val="00A34A9D"/>
    <w:rsid w:val="00A410EE"/>
    <w:rsid w:val="00B44780"/>
    <w:rsid w:val="00B51320"/>
    <w:rsid w:val="00B90678"/>
    <w:rsid w:val="00BB0C34"/>
    <w:rsid w:val="00C03291"/>
    <w:rsid w:val="00C45026"/>
    <w:rsid w:val="00CB327D"/>
    <w:rsid w:val="00CB6B34"/>
    <w:rsid w:val="00CF198B"/>
    <w:rsid w:val="00D77E1B"/>
    <w:rsid w:val="00E61BB8"/>
    <w:rsid w:val="00E7421D"/>
    <w:rsid w:val="00E80477"/>
    <w:rsid w:val="00EF6D54"/>
    <w:rsid w:val="00F309AE"/>
    <w:rsid w:val="00F53305"/>
    <w:rsid w:val="00F627F6"/>
    <w:rsid w:val="00FA6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oyan@grup7.com.tr" TargetMode="External"/><Relationship Id="rId13" Type="http://schemas.openxmlformats.org/officeDocument/2006/relationships/hyperlink" Target="https://www.instagram.com/istanbul_arastirmalar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e.org.tr" TargetMode="External"/><Relationship Id="rId12" Type="http://schemas.openxmlformats.org/officeDocument/2006/relationships/hyperlink" Target="https://www.youtube.com/user/IstArastEnst"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witter.com/Ist_Arast_Enst" TargetMode="External"/><Relationship Id="rId5" Type="http://schemas.openxmlformats.org/officeDocument/2006/relationships/footnotes" Target="footnotes.xml"/><Relationship Id="rId15" Type="http://schemas.openxmlformats.org/officeDocument/2006/relationships/hyperlink" Target="http://blog.iae.org.tr/" TargetMode="External"/><Relationship Id="rId10" Type="http://schemas.openxmlformats.org/officeDocument/2006/relationships/hyperlink" Target="https://www.facebook.com/IstanbulArastirmalariEnstitus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usra.mutlu@peramuzesi.org.tr" TargetMode="External"/><Relationship Id="rId14" Type="http://schemas.openxmlformats.org/officeDocument/2006/relationships/hyperlink" Target="https://www.flickr.com/photos/istarasten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600</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10</cp:revision>
  <dcterms:created xsi:type="dcterms:W3CDTF">2019-01-15T09:22:00Z</dcterms:created>
  <dcterms:modified xsi:type="dcterms:W3CDTF">2019-01-17T07:51:00Z</dcterms:modified>
</cp:coreProperties>
</file>